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CF1C" w14:textId="7893C03F"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BB33F9">
        <w:rPr>
          <w:rFonts w:eastAsia="宋体" w:cs="Arial"/>
          <w:sz w:val="22"/>
          <w:szCs w:val="22"/>
          <w:lang w:eastAsia="zh-CN"/>
        </w:rPr>
        <w:t>4</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2E4227" w:rsidRPr="009E08F9">
        <w:rPr>
          <w:rFonts w:cs="Arial"/>
          <w:bCs/>
          <w:sz w:val="22"/>
          <w:szCs w:val="22"/>
        </w:rPr>
        <w:t>R2-21</w:t>
      </w:r>
      <w:r w:rsidR="009E08F9" w:rsidRPr="009E08F9">
        <w:rPr>
          <w:rFonts w:cs="Arial"/>
          <w:bCs/>
          <w:sz w:val="22"/>
          <w:szCs w:val="22"/>
        </w:rPr>
        <w:t>05332</w:t>
      </w:r>
    </w:p>
    <w:bookmarkEnd w:id="0"/>
    <w:p w14:paraId="67EF68ED" w14:textId="1590DE75" w:rsidR="008B5662" w:rsidRDefault="008B5662" w:rsidP="008B5662">
      <w:pPr>
        <w:pStyle w:val="a5"/>
        <w:rPr>
          <w:rFonts w:eastAsiaTheme="minorEastAsia" w:cs="Arial"/>
          <w:sz w:val="22"/>
          <w:szCs w:val="22"/>
          <w:lang w:eastAsia="zh-CN"/>
        </w:rPr>
      </w:pPr>
      <w:r>
        <w:rPr>
          <w:rFonts w:cs="Arial"/>
          <w:bCs/>
          <w:sz w:val="22"/>
          <w:szCs w:val="22"/>
        </w:rPr>
        <w:t xml:space="preserve">E-Meeting, </w:t>
      </w:r>
      <w:r w:rsidR="00BB33F9">
        <w:rPr>
          <w:rFonts w:cs="Arial"/>
          <w:bCs/>
          <w:sz w:val="22"/>
          <w:szCs w:val="22"/>
        </w:rPr>
        <w:t>19</w:t>
      </w:r>
      <w:r w:rsidR="00BB33F9">
        <w:rPr>
          <w:rFonts w:cs="Arial"/>
          <w:bCs/>
          <w:sz w:val="22"/>
          <w:szCs w:val="22"/>
          <w:vertAlign w:val="superscript"/>
        </w:rPr>
        <w:t>th</w:t>
      </w:r>
      <w:r w:rsidR="00BB33F9">
        <w:rPr>
          <w:rFonts w:cs="Arial"/>
          <w:bCs/>
          <w:sz w:val="22"/>
          <w:szCs w:val="22"/>
        </w:rPr>
        <w:t xml:space="preserve"> – 28</w:t>
      </w:r>
      <w:r w:rsidR="00BB33F9" w:rsidRPr="007E608F">
        <w:rPr>
          <w:rFonts w:cs="Arial"/>
          <w:bCs/>
          <w:sz w:val="22"/>
          <w:szCs w:val="22"/>
          <w:vertAlign w:val="superscript"/>
        </w:rPr>
        <w:t>th</w:t>
      </w:r>
      <w:r w:rsidR="00BB33F9">
        <w:rPr>
          <w:rFonts w:cs="Arial"/>
          <w:bCs/>
          <w:sz w:val="22"/>
          <w:szCs w:val="22"/>
        </w:rPr>
        <w:t xml:space="preserve"> April,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4F8EAA4E"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238F6" w:rsidRPr="002238F6">
        <w:rPr>
          <w:rFonts w:eastAsia="宋体"/>
          <w:sz w:val="22"/>
          <w:lang w:eastAsia="zh-CN"/>
        </w:rPr>
        <w:t xml:space="preserve">Discussion </w:t>
      </w:r>
      <w:r w:rsidR="002238F6">
        <w:rPr>
          <w:rFonts w:eastAsia="宋体" w:hint="eastAsia"/>
          <w:sz w:val="22"/>
          <w:lang w:eastAsia="zh-CN"/>
        </w:rPr>
        <w:t>on</w:t>
      </w:r>
      <w:r w:rsidR="002238F6">
        <w:rPr>
          <w:rFonts w:eastAsia="宋体"/>
          <w:sz w:val="22"/>
          <w:lang w:eastAsia="zh-CN"/>
        </w:rPr>
        <w:t xml:space="preserve"> s</w:t>
      </w:r>
      <w:r w:rsidR="009A1B8F">
        <w:rPr>
          <w:rFonts w:hint="eastAsia"/>
          <w:lang w:val="en-GB"/>
        </w:rPr>
        <w:t>lice</w:t>
      </w:r>
      <w:r w:rsidR="002238F6">
        <w:rPr>
          <w:lang w:val="en-GB"/>
        </w:rPr>
        <w:t>-</w:t>
      </w:r>
      <w:r w:rsidR="009A1B8F">
        <w:rPr>
          <w:rFonts w:hint="eastAsia"/>
          <w:lang w:val="en-GB"/>
        </w:rPr>
        <w:t>based RACH configuration</w:t>
      </w:r>
    </w:p>
    <w:p w14:paraId="785EBA47" w14:textId="11B9A031"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r w:rsidRPr="00941226">
        <w:rPr>
          <w:rFonts w:eastAsia="宋体"/>
          <w:sz w:val="22"/>
          <w:lang w:eastAsia="zh-CN"/>
        </w:rPr>
        <w:t>:</w:t>
      </w:r>
      <w:bookmarkStart w:id="2" w:name="Source"/>
      <w:bookmarkEnd w:id="2"/>
      <w:r w:rsidRPr="00941226">
        <w:rPr>
          <w:rFonts w:eastAsia="宋体"/>
          <w:sz w:val="22"/>
          <w:lang w:eastAsia="zh-CN"/>
        </w:rPr>
        <w:tab/>
      </w:r>
      <w:r w:rsidR="00BE3DFE" w:rsidRPr="00941226">
        <w:rPr>
          <w:rFonts w:eastAsia="宋体"/>
          <w:sz w:val="22"/>
          <w:lang w:eastAsia="zh-CN"/>
        </w:rPr>
        <w:t>8</w:t>
      </w:r>
      <w:r w:rsidR="000B50AB" w:rsidRPr="00941226">
        <w:rPr>
          <w:rFonts w:eastAsia="宋体"/>
          <w:sz w:val="22"/>
          <w:lang w:eastAsia="zh-CN"/>
        </w:rPr>
        <w:t>.</w:t>
      </w:r>
      <w:r w:rsidR="00BE3DFE" w:rsidRPr="00941226">
        <w:rPr>
          <w:rFonts w:eastAsia="宋体"/>
          <w:sz w:val="22"/>
          <w:lang w:eastAsia="zh-CN"/>
        </w:rPr>
        <w:t>8</w:t>
      </w:r>
      <w:r w:rsidR="000F480E" w:rsidRPr="00941226">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69ECFD1B" w14:textId="50E6FE89" w:rsidR="00AD492F" w:rsidRDefault="00AD492F" w:rsidP="00AD492F">
      <w:pPr>
        <w:rPr>
          <w:szCs w:val="21"/>
        </w:rPr>
      </w:pPr>
      <w:r w:rsidRPr="00CD5A26">
        <w:rPr>
          <w:szCs w:val="21"/>
        </w:rPr>
        <w:t>A</w:t>
      </w:r>
      <w:r>
        <w:rPr>
          <w:szCs w:val="21"/>
        </w:rPr>
        <w:t xml:space="preserve">t </w:t>
      </w:r>
      <w:r w:rsidR="00C00A36">
        <w:rPr>
          <w:szCs w:val="21"/>
        </w:rPr>
        <w:t>RAN2#113bis-e</w:t>
      </w:r>
      <w:r w:rsidR="00440099">
        <w:rPr>
          <w:szCs w:val="21"/>
        </w:rPr>
        <w:t xml:space="preserve"> [1]</w:t>
      </w:r>
      <w:r w:rsidR="00C00A36">
        <w:rPr>
          <w:szCs w:val="21"/>
        </w:rPr>
        <w:t>, RAN2 has made the following agreements on slice-based RACH</w:t>
      </w:r>
      <w:r w:rsidRPr="00CD5A26">
        <w:rPr>
          <w:szCs w:val="21"/>
        </w:rPr>
        <w:t xml:space="preserve"> </w:t>
      </w:r>
      <w:r w:rsidR="00C00A36">
        <w:rPr>
          <w:szCs w:val="21"/>
        </w:rPr>
        <w:t>procedure:</w:t>
      </w:r>
    </w:p>
    <w:p w14:paraId="37EB98A9" w14:textId="77777777" w:rsidR="00C00A36" w:rsidRDefault="00C00A36" w:rsidP="00C00A36">
      <w:pPr>
        <w:pStyle w:val="Agreement"/>
        <w:numPr>
          <w:ilvl w:val="0"/>
          <w:numId w:val="0"/>
        </w:numPr>
        <w:pBdr>
          <w:top w:val="single" w:sz="4" w:space="1" w:color="auto"/>
          <w:left w:val="single" w:sz="4" w:space="1" w:color="auto"/>
          <w:bottom w:val="single" w:sz="4" w:space="1" w:color="auto"/>
          <w:right w:val="single" w:sz="4" w:space="1" w:color="auto"/>
        </w:pBdr>
      </w:pPr>
      <w:r>
        <w:t>Agreements</w:t>
      </w:r>
    </w:p>
    <w:p w14:paraId="61C3413E" w14:textId="77777777" w:rsidR="00C00A36" w:rsidRDefault="00C00A36" w:rsidP="00C00A36">
      <w:pPr>
        <w:pStyle w:val="Agreement"/>
        <w:numPr>
          <w:ilvl w:val="0"/>
          <w:numId w:val="0"/>
        </w:numPr>
        <w:pBdr>
          <w:top w:val="single" w:sz="4" w:space="1" w:color="auto"/>
          <w:left w:val="single" w:sz="4" w:space="1" w:color="auto"/>
          <w:bottom w:val="single" w:sz="4" w:space="1" w:color="auto"/>
          <w:right w:val="single" w:sz="4" w:space="1" w:color="auto"/>
        </w:pBdr>
      </w:pPr>
      <w:r>
        <w:t>1</w:t>
      </w:r>
      <w:r>
        <w:tab/>
        <w:t>RAN2 aims to support b</w:t>
      </w:r>
      <w:r w:rsidRPr="00FC0FCE">
        <w:t>oth RO partition and preambles partition</w:t>
      </w:r>
      <w:r>
        <w:t>.</w:t>
      </w:r>
    </w:p>
    <w:p w14:paraId="1AAAD9A4" w14:textId="77777777" w:rsidR="00C00A36" w:rsidRDefault="00C00A36" w:rsidP="00C00A36">
      <w:pPr>
        <w:pStyle w:val="Agreement"/>
        <w:numPr>
          <w:ilvl w:val="0"/>
          <w:numId w:val="0"/>
        </w:numPr>
        <w:pBdr>
          <w:top w:val="single" w:sz="4" w:space="1" w:color="auto"/>
          <w:left w:val="single" w:sz="4" w:space="1" w:color="auto"/>
          <w:bottom w:val="single" w:sz="4" w:space="1" w:color="auto"/>
          <w:right w:val="single" w:sz="4" w:space="1" w:color="auto"/>
        </w:pBdr>
        <w:ind w:left="540" w:hanging="540"/>
      </w:pPr>
      <w:r>
        <w:t>2</w:t>
      </w:r>
      <w:r>
        <w:tab/>
      </w:r>
      <w:proofErr w:type="spellStart"/>
      <w:r w:rsidRPr="00FC0FCE">
        <w:t>scalingFactorBI</w:t>
      </w:r>
      <w:proofErr w:type="spellEnd"/>
      <w:r w:rsidRPr="00FC0FCE">
        <w:t xml:space="preserve"> and </w:t>
      </w:r>
      <w:proofErr w:type="spellStart"/>
      <w:r w:rsidRPr="00FC0FCE">
        <w:t>powerRampingStepHighPriority</w:t>
      </w:r>
      <w:proofErr w:type="spellEnd"/>
      <w:r w:rsidRPr="00FC0FCE">
        <w:t xml:space="preserve"> can be configured </w:t>
      </w:r>
      <w:r>
        <w:t xml:space="preserve">at least </w:t>
      </w:r>
      <w:r w:rsidRPr="00FC0FCE">
        <w:t xml:space="preserve">in SIB </w:t>
      </w:r>
      <w:r>
        <w:t xml:space="preserve">(FFS for </w:t>
      </w:r>
      <w:r w:rsidRPr="00FC0FCE">
        <w:t>dedicated RRC signalling</w:t>
      </w:r>
      <w:r>
        <w:t>)</w:t>
      </w:r>
      <w:r w:rsidRPr="00FC0FCE">
        <w:t>.</w:t>
      </w:r>
    </w:p>
    <w:p w14:paraId="276C348F" w14:textId="77777777" w:rsidR="00C00A36" w:rsidRPr="00FC0FCE" w:rsidRDefault="00C00A36" w:rsidP="00C00A36">
      <w:pPr>
        <w:pStyle w:val="Agreement"/>
        <w:numPr>
          <w:ilvl w:val="0"/>
          <w:numId w:val="0"/>
        </w:numPr>
        <w:pBdr>
          <w:top w:val="single" w:sz="4" w:space="1" w:color="auto"/>
          <w:left w:val="single" w:sz="4" w:space="1" w:color="auto"/>
          <w:bottom w:val="single" w:sz="4" w:space="1" w:color="auto"/>
          <w:right w:val="single" w:sz="4" w:space="1" w:color="auto"/>
        </w:pBdr>
      </w:pPr>
      <w:r>
        <w:t>3</w:t>
      </w:r>
      <w:r>
        <w:tab/>
      </w:r>
      <w:r w:rsidRPr="00FC0FCE">
        <w:t xml:space="preserve">Network can configure slices with </w:t>
      </w:r>
      <w:r w:rsidRPr="00BA3649">
        <w:t>4-step or 2-step (or both)</w:t>
      </w:r>
      <w:r>
        <w:t xml:space="preserve"> </w:t>
      </w:r>
      <w:r w:rsidRPr="00FC0FCE">
        <w:t>RA resources.</w:t>
      </w:r>
    </w:p>
    <w:p w14:paraId="7D290C77" w14:textId="77777777" w:rsidR="00C00A36" w:rsidRPr="00FC0FCE" w:rsidRDefault="00C00A36" w:rsidP="00C00A36">
      <w:pPr>
        <w:pStyle w:val="Agreement"/>
        <w:numPr>
          <w:ilvl w:val="0"/>
          <w:numId w:val="0"/>
        </w:numPr>
        <w:pBdr>
          <w:top w:val="single" w:sz="4" w:space="1" w:color="auto"/>
          <w:left w:val="single" w:sz="4" w:space="1" w:color="auto"/>
          <w:bottom w:val="single" w:sz="4" w:space="1" w:color="auto"/>
          <w:right w:val="single" w:sz="4" w:space="1" w:color="auto"/>
        </w:pBdr>
      </w:pPr>
      <w:r>
        <w:t>4</w:t>
      </w:r>
      <w:r>
        <w:tab/>
      </w:r>
      <w:r w:rsidRPr="00FC0FCE">
        <w:t xml:space="preserve">Legacy 2-step RA fallback mechanism is supported. </w:t>
      </w:r>
    </w:p>
    <w:p w14:paraId="2AD02C1D" w14:textId="6D4BDE31" w:rsidR="00C00A36" w:rsidRPr="00BB7538" w:rsidRDefault="00C00A36" w:rsidP="00C00A36">
      <w:pPr>
        <w:pStyle w:val="Doc-text2"/>
        <w:ind w:left="0" w:firstLine="0"/>
        <w:rPr>
          <w:rFonts w:ascii="Times New Roman" w:eastAsia="宋体" w:hAnsi="Times New Roman"/>
          <w:szCs w:val="21"/>
          <w:lang w:val="en-US" w:eastAsia="en-US"/>
        </w:rPr>
      </w:pPr>
      <w:r w:rsidRPr="00BB7538">
        <w:rPr>
          <w:rFonts w:ascii="Times New Roman" w:eastAsia="宋体" w:hAnsi="Times New Roman"/>
          <w:szCs w:val="21"/>
          <w:lang w:val="en-US" w:eastAsia="en-US"/>
        </w:rPr>
        <w:t>RAN2 has also made some common understanding on the following points:</w:t>
      </w:r>
    </w:p>
    <w:tbl>
      <w:tblPr>
        <w:tblStyle w:val="aa"/>
        <w:tblW w:w="0" w:type="auto"/>
        <w:tblLook w:val="04A0" w:firstRow="1" w:lastRow="0" w:firstColumn="1" w:lastColumn="0" w:noHBand="0" w:noVBand="1"/>
      </w:tblPr>
      <w:tblGrid>
        <w:gridCol w:w="9060"/>
      </w:tblGrid>
      <w:tr w:rsidR="00AD492F" w14:paraId="7FFF2328" w14:textId="77777777" w:rsidTr="00BE20BC">
        <w:tc>
          <w:tcPr>
            <w:tcW w:w="9060" w:type="dxa"/>
          </w:tcPr>
          <w:p w14:paraId="0CC9BF09" w14:textId="77777777" w:rsidR="00BB7538" w:rsidRPr="0043246A" w:rsidRDefault="00BB7538" w:rsidP="00BB7538">
            <w:pPr>
              <w:pStyle w:val="Agreement"/>
              <w:tabs>
                <w:tab w:val="clear" w:pos="1435"/>
                <w:tab w:val="num" w:pos="1619"/>
              </w:tabs>
              <w:spacing w:after="0"/>
              <w:ind w:left="1619"/>
            </w:pPr>
            <w:r w:rsidRPr="0043246A">
              <w:t xml:space="preserve">2: RAN2 will prioritize the discussion for slice specific RACH for IDLE and INACTIVE mode. And CONNECTED mode is down prioritized and can be considered if time allows. </w:t>
            </w:r>
          </w:p>
          <w:p w14:paraId="32B27A9C" w14:textId="77777777" w:rsidR="00BB7538" w:rsidRPr="0043246A" w:rsidRDefault="00BB7538" w:rsidP="00BB7538">
            <w:pPr>
              <w:pStyle w:val="Agreement"/>
              <w:tabs>
                <w:tab w:val="clear" w:pos="1435"/>
                <w:tab w:val="num" w:pos="1619"/>
              </w:tabs>
              <w:spacing w:after="0"/>
              <w:ind w:left="1619"/>
            </w:pPr>
            <w:r w:rsidRPr="0043246A">
              <w:t>3: Slice specific RACH (including RACH isolation and RACH prioritization) is only applied for CBRA but not for CFRA.</w:t>
            </w:r>
          </w:p>
          <w:p w14:paraId="0416914F" w14:textId="77777777" w:rsidR="00BB7538" w:rsidRDefault="00BB7538" w:rsidP="00BB7538">
            <w:pPr>
              <w:pStyle w:val="Agreement"/>
              <w:tabs>
                <w:tab w:val="clear" w:pos="1435"/>
                <w:tab w:val="num" w:pos="1619"/>
              </w:tabs>
              <w:spacing w:after="0"/>
              <w:ind w:left="1619"/>
            </w:pPr>
            <w:r w:rsidRPr="0043246A">
              <w:t>4: To ensure the backward compatibility, it is RAN2’s common understanding that common RACH resource should be configured in initial BWP if the slice specific RACH resource is configured in initial BWP.</w:t>
            </w:r>
          </w:p>
          <w:p w14:paraId="70D146FB" w14:textId="77777777" w:rsidR="00BB7538" w:rsidRPr="0043246A" w:rsidRDefault="00BB7538" w:rsidP="00BB7538">
            <w:pPr>
              <w:pStyle w:val="Agreement"/>
              <w:tabs>
                <w:tab w:val="clear" w:pos="1435"/>
                <w:tab w:val="num" w:pos="1619"/>
              </w:tabs>
              <w:spacing w:after="0"/>
              <w:ind w:left="1619"/>
            </w:pPr>
            <w:r w:rsidRPr="0043246A">
              <w:t>6: RAN2 confirms that the i</w:t>
            </w:r>
            <w:r w:rsidRPr="00BA3649">
              <w:rPr>
                <w:highlight w:val="yellow"/>
              </w:rPr>
              <w:t>ssue of prioritization parameter collision with MPS/MCS need to be resolved</w:t>
            </w:r>
            <w:r w:rsidRPr="0043246A">
              <w:t xml:space="preserve">. There is UE based solution (option 1, fixed rule) or </w:t>
            </w:r>
            <w:proofErr w:type="gramStart"/>
            <w:r w:rsidRPr="0043246A">
              <w:t>network based</w:t>
            </w:r>
            <w:proofErr w:type="gramEnd"/>
            <w:r w:rsidRPr="0043246A">
              <w:t xml:space="preserve"> solution (option 2, configurable rule) or both. Discussion on pros and cons can be left to next meeting.</w:t>
            </w:r>
          </w:p>
          <w:p w14:paraId="10BC8B21" w14:textId="77777777" w:rsidR="00BB7538" w:rsidRPr="0043246A" w:rsidRDefault="00BB7538" w:rsidP="00BB7538">
            <w:pPr>
              <w:pStyle w:val="Agreement"/>
              <w:tabs>
                <w:tab w:val="clear" w:pos="1435"/>
                <w:tab w:val="num" w:pos="1619"/>
              </w:tabs>
              <w:spacing w:after="0"/>
              <w:ind w:left="1619"/>
            </w:pPr>
            <w:r w:rsidRPr="0043246A">
              <w:t>5.1: RACH type selection between 2-step slice specific RACH and 4-step slice specific RACH is based on a RSRP threshold.</w:t>
            </w:r>
          </w:p>
          <w:p w14:paraId="2C32339A" w14:textId="77777777" w:rsidR="00BB7538" w:rsidRPr="00BA4538" w:rsidRDefault="00BB7538" w:rsidP="00BB7538">
            <w:pPr>
              <w:pStyle w:val="Agreement"/>
              <w:tabs>
                <w:tab w:val="clear" w:pos="1435"/>
                <w:tab w:val="num" w:pos="1619"/>
              </w:tabs>
              <w:spacing w:after="0"/>
              <w:ind w:left="1619"/>
            </w:pPr>
            <w:r w:rsidRPr="00BA4538">
              <w:t>FFS to introduce a slice specific threshold or reuse the legacy threshold.</w:t>
            </w:r>
          </w:p>
          <w:p w14:paraId="1CF26C48" w14:textId="77777777" w:rsidR="00BB7538" w:rsidRPr="00BA3649" w:rsidRDefault="00BB7538" w:rsidP="00BB7538">
            <w:pPr>
              <w:pStyle w:val="Agreement"/>
              <w:tabs>
                <w:tab w:val="clear" w:pos="1435"/>
                <w:tab w:val="num" w:pos="1619"/>
              </w:tabs>
              <w:spacing w:after="0"/>
              <w:ind w:left="1619"/>
              <w:rPr>
                <w:highlight w:val="yellow"/>
              </w:rPr>
            </w:pPr>
            <w:r w:rsidRPr="00BA3649">
              <w:rPr>
                <w:highlight w:val="yellow"/>
              </w:rPr>
              <w:t>FFS UE should first select between slice specific RA and common RA or UE should first select RA type between 2-step RA and 4-step RA</w:t>
            </w:r>
          </w:p>
          <w:p w14:paraId="1B30D35F" w14:textId="1BF3EE0C" w:rsidR="00BB7538" w:rsidRDefault="00BB7538" w:rsidP="00BB7538">
            <w:pPr>
              <w:pStyle w:val="Agreement"/>
              <w:tabs>
                <w:tab w:val="clear" w:pos="1435"/>
                <w:tab w:val="num" w:pos="1619"/>
              </w:tabs>
              <w:spacing w:after="0"/>
              <w:ind w:left="1619"/>
            </w:pPr>
            <w:r w:rsidRPr="0043246A">
              <w:t>5.2: The table</w:t>
            </w:r>
            <w:r>
              <w:t xml:space="preserve"> from </w:t>
            </w:r>
            <w:hyperlink r:id="rId8" w:history="1">
              <w:r>
                <w:rPr>
                  <w:rStyle w:val="af2"/>
                </w:rPr>
                <w:t>R2-2104322</w:t>
              </w:r>
            </w:hyperlink>
            <w:r w:rsidRPr="0043246A">
              <w:t xml:space="preserve"> </w:t>
            </w:r>
            <w:r>
              <w:t xml:space="preserve">can be used </w:t>
            </w:r>
            <w:r w:rsidRPr="0043246A">
              <w:t xml:space="preserve">for further discussion. </w:t>
            </w:r>
          </w:p>
          <w:p w14:paraId="43BE8B9F" w14:textId="00AAC80D" w:rsidR="00AD492F" w:rsidRDefault="00AD492F" w:rsidP="00BE20BC">
            <w:pPr>
              <w:spacing w:afterLines="50" w:after="137"/>
              <w:rPr>
                <w:szCs w:val="21"/>
              </w:rPr>
            </w:pPr>
          </w:p>
        </w:tc>
      </w:tr>
    </w:tbl>
    <w:p w14:paraId="79F4B1E9" w14:textId="77777777" w:rsidR="00AD492F" w:rsidRDefault="00AD492F" w:rsidP="00AD492F">
      <w:pPr>
        <w:rPr>
          <w:szCs w:val="21"/>
        </w:rPr>
      </w:pPr>
    </w:p>
    <w:p w14:paraId="637B659B" w14:textId="4FF15AA4" w:rsidR="004A2CFC" w:rsidRDefault="004A2CFC" w:rsidP="006C751E">
      <w:pPr>
        <w:spacing w:beforeLines="50" w:before="137"/>
        <w:jc w:val="both"/>
        <w:rPr>
          <w:szCs w:val="21"/>
        </w:rPr>
      </w:pPr>
      <w:r>
        <w:rPr>
          <w:szCs w:val="21"/>
        </w:rPr>
        <w:t xml:space="preserve">This contribution </w:t>
      </w:r>
      <w:r w:rsidR="00BA3649">
        <w:rPr>
          <w:szCs w:val="21"/>
        </w:rPr>
        <w:t xml:space="preserve">further </w:t>
      </w:r>
      <w:r>
        <w:rPr>
          <w:szCs w:val="21"/>
        </w:rPr>
        <w:t xml:space="preserve">discusses </w:t>
      </w:r>
      <w:r w:rsidR="00BA3649">
        <w:rPr>
          <w:szCs w:val="21"/>
        </w:rPr>
        <w:t>remaining issues</w:t>
      </w:r>
      <w:r w:rsidR="00AB64D7">
        <w:rPr>
          <w:szCs w:val="21"/>
        </w:rPr>
        <w:t xml:space="preserve"> </w:t>
      </w:r>
      <w:r w:rsidR="001328AA">
        <w:rPr>
          <w:szCs w:val="21"/>
        </w:rPr>
        <w:t>for</w:t>
      </w:r>
      <w:r w:rsidR="00AB64D7">
        <w:rPr>
          <w:szCs w:val="21"/>
        </w:rPr>
        <w:t xml:space="preserve"> slice</w:t>
      </w:r>
      <w:r w:rsidR="00383D72">
        <w:rPr>
          <w:szCs w:val="21"/>
        </w:rPr>
        <w:t>-</w:t>
      </w:r>
      <w:r w:rsidR="00AB64D7">
        <w:rPr>
          <w:szCs w:val="21"/>
        </w:rPr>
        <w:t>based RACH configuration</w:t>
      </w:r>
      <w:r w:rsidR="00BA4538">
        <w:rPr>
          <w:szCs w:val="21"/>
        </w:rPr>
        <w:t xml:space="preserve"> as:</w:t>
      </w:r>
    </w:p>
    <w:p w14:paraId="792F36B7" w14:textId="7F64DCE8" w:rsidR="00BA4538" w:rsidRPr="00BA4538" w:rsidRDefault="00BA4538" w:rsidP="00BA4538">
      <w:pPr>
        <w:pStyle w:val="af3"/>
        <w:numPr>
          <w:ilvl w:val="0"/>
          <w:numId w:val="46"/>
        </w:numPr>
        <w:spacing w:beforeLines="50" w:before="137"/>
        <w:ind w:firstLineChars="0"/>
        <w:rPr>
          <w:rFonts w:ascii="Times New Roman" w:hAnsi="Times New Roman"/>
          <w:sz w:val="20"/>
          <w:szCs w:val="20"/>
        </w:rPr>
      </w:pPr>
      <w:r w:rsidRPr="00BA4538">
        <w:rPr>
          <w:rFonts w:ascii="Times New Roman" w:hAnsi="Times New Roman"/>
          <w:sz w:val="20"/>
          <w:szCs w:val="20"/>
        </w:rPr>
        <w:t>Issue of prioritization parameter collision with MPS/MCS</w:t>
      </w:r>
    </w:p>
    <w:p w14:paraId="5F9F0A46" w14:textId="565AE873" w:rsidR="00BA4538" w:rsidRPr="00BA4538" w:rsidRDefault="00BA4538" w:rsidP="00BA4538">
      <w:pPr>
        <w:pStyle w:val="af3"/>
        <w:numPr>
          <w:ilvl w:val="0"/>
          <w:numId w:val="46"/>
        </w:numPr>
        <w:spacing w:beforeLines="50" w:before="137"/>
        <w:ind w:firstLineChars="0"/>
        <w:rPr>
          <w:rFonts w:ascii="Times New Roman" w:hAnsi="Times New Roman"/>
          <w:sz w:val="20"/>
          <w:szCs w:val="20"/>
        </w:rPr>
      </w:pPr>
      <w:r w:rsidRPr="00BA4538">
        <w:rPr>
          <w:rFonts w:ascii="Times New Roman" w:hAnsi="Times New Roman"/>
          <w:sz w:val="20"/>
          <w:szCs w:val="20"/>
        </w:rPr>
        <w:t>Selection between slice specific RA and common RA or UE should first select RA type between 2-step RA and 4-step RA</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lastRenderedPageBreak/>
        <w:t>Discussion</w:t>
      </w:r>
    </w:p>
    <w:p w14:paraId="54EBEDCC" w14:textId="540FAB4D" w:rsidR="00BC4E59" w:rsidRPr="00383D72" w:rsidRDefault="00BC4E59" w:rsidP="00C00560">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bookmarkStart w:id="6" w:name="_Hlk47332130"/>
      <w:r w:rsidRPr="00383D72">
        <w:rPr>
          <w:rFonts w:eastAsia="宋体" w:cs="Times New Roman"/>
          <w:b w:val="0"/>
          <w:sz w:val="32"/>
          <w:szCs w:val="20"/>
          <w:lang w:val="en-GB"/>
        </w:rPr>
        <w:t>Parameter collision with MPS/MCS</w:t>
      </w:r>
    </w:p>
    <w:p w14:paraId="354E44B4" w14:textId="3A5B201E" w:rsidR="000711C2" w:rsidRDefault="00FB1222" w:rsidP="00FE1E24">
      <w:pPr>
        <w:jc w:val="both"/>
        <w:rPr>
          <w:szCs w:val="20"/>
          <w:lang w:eastAsia="zh-CN"/>
        </w:rPr>
      </w:pPr>
      <w:r>
        <w:rPr>
          <w:szCs w:val="20"/>
          <w:lang w:eastAsia="zh-CN"/>
        </w:rPr>
        <w:t xml:space="preserve">Last meeting, </w:t>
      </w:r>
      <w:r w:rsidR="00EE6FFF">
        <w:rPr>
          <w:szCs w:val="20"/>
          <w:lang w:eastAsia="zh-CN"/>
        </w:rPr>
        <w:t xml:space="preserve">with regard to slice RACH </w:t>
      </w:r>
      <w:r w:rsidR="00EE6FFF" w:rsidRPr="00EE6FFF">
        <w:rPr>
          <w:szCs w:val="20"/>
          <w:lang w:eastAsia="zh-CN"/>
        </w:rPr>
        <w:t>prioritization parameter collision with MPS/MCS</w:t>
      </w:r>
      <w:r w:rsidR="00EE6FFF">
        <w:rPr>
          <w:szCs w:val="20"/>
          <w:lang w:eastAsia="zh-CN"/>
        </w:rPr>
        <w:t xml:space="preserve"> </w:t>
      </w:r>
      <w:r>
        <w:rPr>
          <w:szCs w:val="20"/>
          <w:lang w:eastAsia="zh-CN"/>
        </w:rPr>
        <w:t xml:space="preserve">during </w:t>
      </w:r>
      <w:r w:rsidR="00EE6FFF">
        <w:rPr>
          <w:szCs w:val="20"/>
          <w:lang w:eastAsia="zh-CN"/>
        </w:rPr>
        <w:t>email discussion “</w:t>
      </w:r>
      <w:r w:rsidR="00EE6FFF" w:rsidRPr="00EE6FFF">
        <w:rPr>
          <w:szCs w:val="20"/>
          <w:lang w:eastAsia="zh-CN"/>
        </w:rPr>
        <w:t>[AT113bis-e][</w:t>
      </w:r>
      <w:proofErr w:type="gramStart"/>
      <w:r w:rsidR="00EE6FFF" w:rsidRPr="00EE6FFF">
        <w:rPr>
          <w:szCs w:val="20"/>
          <w:lang w:eastAsia="zh-CN"/>
        </w:rPr>
        <w:t>252][</w:t>
      </w:r>
      <w:proofErr w:type="gramEnd"/>
      <w:r w:rsidR="00EE6FFF" w:rsidRPr="00EE6FFF">
        <w:rPr>
          <w:szCs w:val="20"/>
          <w:lang w:eastAsia="zh-CN"/>
        </w:rPr>
        <w:t>NR] Slice-specific RACH</w:t>
      </w:r>
      <w:r w:rsidR="00EE6FFF">
        <w:rPr>
          <w:szCs w:val="20"/>
          <w:lang w:eastAsia="zh-CN"/>
        </w:rPr>
        <w:t>” two options were discussed as follows:</w:t>
      </w:r>
    </w:p>
    <w:p w14:paraId="6C2E1EA3" w14:textId="77777777" w:rsidR="00EE6FFF" w:rsidRPr="00EE6FFF" w:rsidRDefault="00EE6FFF" w:rsidP="00EE6FFF">
      <w:pPr>
        <w:pStyle w:val="af3"/>
        <w:numPr>
          <w:ilvl w:val="0"/>
          <w:numId w:val="43"/>
        </w:numPr>
        <w:spacing w:after="160"/>
        <w:ind w:firstLineChars="0"/>
        <w:rPr>
          <w:rFonts w:ascii="Times New Roman" w:eastAsia="等线" w:hAnsi="Times New Roman"/>
          <w:sz w:val="20"/>
          <w:szCs w:val="20"/>
        </w:rPr>
      </w:pPr>
      <w:bookmarkStart w:id="7" w:name="_Hlk69669491"/>
      <w:r w:rsidRPr="00EE6FFF">
        <w:rPr>
          <w:rFonts w:ascii="Times New Roman" w:eastAsia="等线" w:hAnsi="Times New Roman"/>
          <w:b/>
          <w:sz w:val="20"/>
          <w:szCs w:val="20"/>
        </w:rPr>
        <w:t>Option 1</w:t>
      </w:r>
      <w:r w:rsidRPr="00EE6FFF">
        <w:rPr>
          <w:rFonts w:ascii="Times New Roman" w:eastAsia="等线" w:hAnsi="Times New Roman"/>
          <w:sz w:val="20"/>
          <w:szCs w:val="20"/>
        </w:rPr>
        <w:t>: It should be clearly specified in the specification.</w:t>
      </w:r>
    </w:p>
    <w:p w14:paraId="405A4089" w14:textId="0A79FA45" w:rsidR="00EE6FFF" w:rsidRPr="00EE6FFF" w:rsidRDefault="00EE6FFF" w:rsidP="00EE6FFF">
      <w:pPr>
        <w:pStyle w:val="af3"/>
        <w:numPr>
          <w:ilvl w:val="0"/>
          <w:numId w:val="44"/>
        </w:numPr>
        <w:spacing w:after="160"/>
        <w:ind w:firstLineChars="0"/>
        <w:rPr>
          <w:rFonts w:ascii="Times New Roman" w:eastAsia="等线" w:hAnsi="Times New Roman"/>
          <w:sz w:val="20"/>
          <w:szCs w:val="20"/>
        </w:rPr>
      </w:pPr>
      <w:r w:rsidRPr="00EE6FFF">
        <w:rPr>
          <w:rFonts w:ascii="Times New Roman" w:eastAsia="等线" w:hAnsi="Times New Roman"/>
          <w:sz w:val="20"/>
          <w:szCs w:val="20"/>
        </w:rPr>
        <w:t xml:space="preserve">Option 1a: slice specific RA prioritization parameter should override MPS/MCS specific RA prioritization parameter. </w:t>
      </w:r>
    </w:p>
    <w:p w14:paraId="616AA235" w14:textId="69A34E1C" w:rsidR="00EE6FFF" w:rsidRPr="00EE6FFF" w:rsidRDefault="00EE6FFF" w:rsidP="00EE6FFF">
      <w:pPr>
        <w:pStyle w:val="af3"/>
        <w:numPr>
          <w:ilvl w:val="0"/>
          <w:numId w:val="44"/>
        </w:numPr>
        <w:spacing w:after="160"/>
        <w:ind w:firstLineChars="0"/>
        <w:rPr>
          <w:rFonts w:ascii="Times New Roman" w:eastAsia="等线" w:hAnsi="Times New Roman"/>
          <w:sz w:val="20"/>
          <w:szCs w:val="20"/>
          <w:vertAlign w:val="superscript"/>
        </w:rPr>
      </w:pPr>
      <w:r w:rsidRPr="00EE6FFF">
        <w:rPr>
          <w:rFonts w:ascii="Times New Roman" w:eastAsia="等线" w:hAnsi="Times New Roman"/>
          <w:sz w:val="20"/>
          <w:szCs w:val="20"/>
        </w:rPr>
        <w:t>Option 1b: MPS/MCS specific RA prioritization parameter should override slice specific RA prioritization parameter.</w:t>
      </w:r>
    </w:p>
    <w:p w14:paraId="52DDAE4F" w14:textId="11E8CF1F" w:rsidR="00EE6FFF" w:rsidRPr="00EE6FFF" w:rsidRDefault="00EE6FFF" w:rsidP="00EE6FFF">
      <w:pPr>
        <w:pStyle w:val="af3"/>
        <w:numPr>
          <w:ilvl w:val="0"/>
          <w:numId w:val="44"/>
        </w:numPr>
        <w:spacing w:after="160"/>
        <w:ind w:firstLineChars="0"/>
        <w:rPr>
          <w:rFonts w:ascii="Times New Roman" w:eastAsia="等线" w:hAnsi="Times New Roman"/>
          <w:sz w:val="20"/>
          <w:szCs w:val="20"/>
          <w:vertAlign w:val="superscript"/>
        </w:rPr>
      </w:pPr>
      <w:r w:rsidRPr="00EE6FFF">
        <w:rPr>
          <w:rFonts w:ascii="Times New Roman" w:eastAsia="等线" w:hAnsi="Times New Roman"/>
          <w:sz w:val="20"/>
          <w:szCs w:val="20"/>
        </w:rPr>
        <w:t>Option 1c: UE select the most beneficial parameters: max</w:t>
      </w:r>
      <w:r w:rsidR="001B36B8">
        <w:rPr>
          <w:rFonts w:ascii="Times New Roman" w:eastAsia="等线" w:hAnsi="Times New Roman"/>
          <w:sz w:val="20"/>
          <w:szCs w:val="20"/>
        </w:rPr>
        <w:t xml:space="preserve"> </w:t>
      </w:r>
      <w:r w:rsidRPr="00EE6FFF">
        <w:rPr>
          <w:rFonts w:ascii="Times New Roman" w:eastAsia="等线" w:hAnsi="Times New Roman"/>
          <w:sz w:val="20"/>
          <w:szCs w:val="20"/>
        </w:rPr>
        <w:t>{</w:t>
      </w:r>
      <w:proofErr w:type="spellStart"/>
      <w:r w:rsidRPr="001B36B8">
        <w:rPr>
          <w:rFonts w:ascii="Times New Roman" w:eastAsia="等线" w:hAnsi="Times New Roman"/>
          <w:i/>
          <w:sz w:val="20"/>
          <w:szCs w:val="20"/>
        </w:rPr>
        <w:t>powerRampingStepHighPriority</w:t>
      </w:r>
      <w:proofErr w:type="spellEnd"/>
      <w:r w:rsidRPr="00EE6FFF">
        <w:rPr>
          <w:rFonts w:ascii="Times New Roman" w:eastAsia="等线" w:hAnsi="Times New Roman"/>
          <w:sz w:val="20"/>
          <w:szCs w:val="20"/>
        </w:rPr>
        <w:t xml:space="preserve"> for MPS/MCS, </w:t>
      </w:r>
      <w:proofErr w:type="spellStart"/>
      <w:r w:rsidRPr="001B36B8">
        <w:rPr>
          <w:rFonts w:ascii="Times New Roman" w:eastAsia="等线" w:hAnsi="Times New Roman"/>
          <w:i/>
          <w:sz w:val="20"/>
          <w:szCs w:val="20"/>
        </w:rPr>
        <w:t>powerRampingStepHighPriority</w:t>
      </w:r>
      <w:proofErr w:type="spellEnd"/>
      <w:r w:rsidRPr="00EE6FFF">
        <w:rPr>
          <w:rFonts w:ascii="Times New Roman" w:eastAsia="等线" w:hAnsi="Times New Roman"/>
          <w:sz w:val="20"/>
          <w:szCs w:val="20"/>
        </w:rPr>
        <w:t xml:space="preserve"> for slice} and min</w:t>
      </w:r>
      <w:r w:rsidR="001B36B8">
        <w:rPr>
          <w:rFonts w:ascii="Times New Roman" w:eastAsia="等线" w:hAnsi="Times New Roman"/>
          <w:sz w:val="20"/>
          <w:szCs w:val="20"/>
        </w:rPr>
        <w:t xml:space="preserve"> </w:t>
      </w:r>
      <w:r w:rsidRPr="00EE6FFF">
        <w:rPr>
          <w:rFonts w:ascii="Times New Roman" w:eastAsia="等线" w:hAnsi="Times New Roman"/>
          <w:sz w:val="20"/>
          <w:szCs w:val="20"/>
        </w:rPr>
        <w:t>{</w:t>
      </w:r>
      <w:proofErr w:type="spellStart"/>
      <w:r w:rsidRPr="001B36B8">
        <w:rPr>
          <w:rFonts w:ascii="Times New Roman" w:eastAsia="等线" w:hAnsi="Times New Roman"/>
          <w:i/>
          <w:sz w:val="20"/>
          <w:szCs w:val="20"/>
        </w:rPr>
        <w:t>scalingFactorBI</w:t>
      </w:r>
      <w:proofErr w:type="spellEnd"/>
      <w:r w:rsidRPr="00EE6FFF">
        <w:rPr>
          <w:rFonts w:ascii="Times New Roman" w:eastAsia="等线" w:hAnsi="Times New Roman"/>
          <w:sz w:val="20"/>
          <w:szCs w:val="20"/>
        </w:rPr>
        <w:t xml:space="preserve"> for MPS/MCS, </w:t>
      </w:r>
      <w:proofErr w:type="spellStart"/>
      <w:r w:rsidRPr="001B36B8">
        <w:rPr>
          <w:rFonts w:ascii="Times New Roman" w:eastAsia="等线" w:hAnsi="Times New Roman"/>
          <w:i/>
          <w:sz w:val="20"/>
          <w:szCs w:val="20"/>
        </w:rPr>
        <w:t>scalingFactorBI</w:t>
      </w:r>
      <w:proofErr w:type="spellEnd"/>
      <w:r w:rsidRPr="00EE6FFF">
        <w:rPr>
          <w:rFonts w:ascii="Times New Roman" w:eastAsia="等线" w:hAnsi="Times New Roman"/>
          <w:sz w:val="20"/>
          <w:szCs w:val="20"/>
        </w:rPr>
        <w:t xml:space="preserve"> for slice}</w:t>
      </w:r>
    </w:p>
    <w:p w14:paraId="1D74EB7C" w14:textId="497BFC4A" w:rsidR="00EE6FFF" w:rsidRPr="00EE6FFF" w:rsidRDefault="00EE6FFF" w:rsidP="00EE6FFF">
      <w:pPr>
        <w:pStyle w:val="af3"/>
        <w:numPr>
          <w:ilvl w:val="0"/>
          <w:numId w:val="42"/>
        </w:numPr>
        <w:spacing w:after="160"/>
        <w:ind w:firstLineChars="0"/>
        <w:rPr>
          <w:rFonts w:ascii="Times New Roman" w:eastAsia="等线" w:hAnsi="Times New Roman"/>
          <w:sz w:val="20"/>
          <w:szCs w:val="20"/>
        </w:rPr>
      </w:pPr>
      <w:r w:rsidRPr="00EE6FFF">
        <w:rPr>
          <w:rFonts w:ascii="Times New Roman" w:eastAsia="等线" w:hAnsi="Times New Roman"/>
          <w:b/>
          <w:sz w:val="20"/>
          <w:szCs w:val="20"/>
        </w:rPr>
        <w:t>Option 2</w:t>
      </w:r>
      <w:r w:rsidRPr="00EE6FFF">
        <w:rPr>
          <w:rFonts w:ascii="Times New Roman" w:eastAsia="等线" w:hAnsi="Times New Roman"/>
          <w:sz w:val="20"/>
          <w:szCs w:val="20"/>
        </w:rPr>
        <w:t>: It should be configurable by network.</w:t>
      </w:r>
    </w:p>
    <w:bookmarkEnd w:id="7"/>
    <w:p w14:paraId="27FB3BB4" w14:textId="18125B51" w:rsidR="00EE6FFF" w:rsidRDefault="00D73826" w:rsidP="00FE1E24">
      <w:pPr>
        <w:jc w:val="both"/>
        <w:rPr>
          <w:szCs w:val="20"/>
          <w:lang w:eastAsia="zh-CN"/>
        </w:rPr>
      </w:pPr>
      <w:r>
        <w:rPr>
          <w:szCs w:val="20"/>
          <w:lang w:eastAsia="zh-CN"/>
        </w:rPr>
        <w:t>There was no clear majority on which option to chose to resolve the issue of parameter collision.</w:t>
      </w:r>
    </w:p>
    <w:p w14:paraId="179F0B4B" w14:textId="25E2B88B" w:rsidR="0010408D" w:rsidRDefault="0010408D" w:rsidP="0010408D">
      <w:pPr>
        <w:jc w:val="both"/>
        <w:rPr>
          <w:rFonts w:eastAsia="等线"/>
          <w:kern w:val="2"/>
          <w:szCs w:val="20"/>
          <w:lang w:eastAsia="zh-CN"/>
        </w:rPr>
      </w:pPr>
      <w:r>
        <w:rPr>
          <w:szCs w:val="20"/>
          <w:lang w:eastAsia="zh-CN"/>
        </w:rPr>
        <w:t>T</w:t>
      </w:r>
      <w:r w:rsidR="001B36B8">
        <w:rPr>
          <w:szCs w:val="20"/>
          <w:lang w:eastAsia="zh-CN"/>
        </w:rPr>
        <w:t>he issue arise</w:t>
      </w:r>
      <w:r w:rsidR="00561F4E">
        <w:rPr>
          <w:szCs w:val="20"/>
          <w:lang w:eastAsia="zh-CN"/>
        </w:rPr>
        <w:t>s</w:t>
      </w:r>
      <w:r w:rsidR="001B36B8">
        <w:rPr>
          <w:szCs w:val="20"/>
          <w:lang w:eastAsia="zh-CN"/>
        </w:rPr>
        <w:t xml:space="preserve"> when </w:t>
      </w:r>
      <w:r w:rsidR="001B36B8">
        <w:rPr>
          <w:rFonts w:eastAsia="Arial Unicode MS"/>
          <w:lang w:eastAsia="zh-CN"/>
        </w:rPr>
        <w:t>slice-specific and MCS/MPS prioritizations have the same RA prioritization parameter type.</w:t>
      </w:r>
      <w:r>
        <w:rPr>
          <w:rFonts w:eastAsia="Arial Unicode MS"/>
          <w:lang w:eastAsia="zh-CN"/>
        </w:rPr>
        <w:t xml:space="preserve"> To have a more flexible UE implementation, if such parameters collision happens, UE should be able to select the most beneficial parameters or UE may also chose to decide that slice </w:t>
      </w:r>
      <w:r w:rsidR="006757EE">
        <w:rPr>
          <w:rFonts w:eastAsia="Arial Unicode MS"/>
          <w:lang w:eastAsia="zh-CN"/>
        </w:rPr>
        <w:t xml:space="preserve">specific RA parameters override </w:t>
      </w:r>
      <w:r w:rsidR="006757EE" w:rsidRPr="00EE6FFF">
        <w:rPr>
          <w:rFonts w:eastAsia="等线"/>
          <w:kern w:val="2"/>
          <w:szCs w:val="20"/>
          <w:lang w:eastAsia="zh-CN"/>
        </w:rPr>
        <w:t>MPS/MCS specific RA prioritization parameter</w:t>
      </w:r>
      <w:r w:rsidR="006757EE">
        <w:rPr>
          <w:rFonts w:eastAsia="等线"/>
          <w:kern w:val="2"/>
          <w:szCs w:val="20"/>
          <w:lang w:eastAsia="zh-CN"/>
        </w:rPr>
        <w:t>.</w:t>
      </w:r>
    </w:p>
    <w:p w14:paraId="05CE649F" w14:textId="26D384E9" w:rsidR="00362303" w:rsidRDefault="00941226" w:rsidP="0010408D">
      <w:pPr>
        <w:jc w:val="both"/>
        <w:rPr>
          <w:rFonts w:eastAsia="等线"/>
          <w:kern w:val="2"/>
          <w:szCs w:val="20"/>
          <w:lang w:eastAsia="zh-CN"/>
        </w:rPr>
      </w:pPr>
      <w:r>
        <w:rPr>
          <w:rFonts w:eastAsia="等线"/>
          <w:kern w:val="2"/>
          <w:szCs w:val="20"/>
          <w:lang w:eastAsia="zh-CN"/>
        </w:rPr>
        <w:t xml:space="preserve">To </w:t>
      </w:r>
      <w:r w:rsidR="006B7809">
        <w:rPr>
          <w:rFonts w:eastAsia="等线"/>
          <w:kern w:val="2"/>
          <w:szCs w:val="20"/>
          <w:lang w:eastAsia="zh-CN"/>
        </w:rPr>
        <w:t>this issue, it is also possible that UE behavior is based on network configuration. This solution is simple and workable, but it lacks of flexibility. For example, even if UE can cho</w:t>
      </w:r>
      <w:r>
        <w:rPr>
          <w:rFonts w:eastAsia="等线"/>
          <w:kern w:val="2"/>
          <w:szCs w:val="20"/>
          <w:lang w:eastAsia="zh-CN"/>
        </w:rPr>
        <w:t>o</w:t>
      </w:r>
      <w:r w:rsidR="006B7809">
        <w:rPr>
          <w:rFonts w:eastAsia="等线"/>
          <w:kern w:val="2"/>
          <w:szCs w:val="20"/>
          <w:lang w:eastAsia="zh-CN"/>
        </w:rPr>
        <w:t>se the most beneficial parameters, UE would blindly adopt network configuration</w:t>
      </w:r>
      <w:r>
        <w:rPr>
          <w:rFonts w:eastAsia="等线"/>
          <w:kern w:val="2"/>
          <w:szCs w:val="20"/>
          <w:lang w:eastAsia="zh-CN"/>
        </w:rPr>
        <w:t>.</w:t>
      </w:r>
    </w:p>
    <w:p w14:paraId="5CDBA58C" w14:textId="5B658698" w:rsidR="006757EE" w:rsidRDefault="006757EE" w:rsidP="0010408D">
      <w:pPr>
        <w:jc w:val="both"/>
        <w:rPr>
          <w:bCs/>
          <w:kern w:val="2"/>
          <w:lang w:eastAsia="zh-CN"/>
        </w:rPr>
      </w:pPr>
      <w:r>
        <w:rPr>
          <w:bCs/>
          <w:kern w:val="2"/>
          <w:lang w:eastAsia="zh-CN"/>
        </w:rPr>
        <w:t>Therefore,</w:t>
      </w:r>
    </w:p>
    <w:p w14:paraId="1F328B31" w14:textId="78EEE31D" w:rsidR="006757EE" w:rsidRPr="004073CB" w:rsidRDefault="004073CB" w:rsidP="006757EE">
      <w:pPr>
        <w:pStyle w:val="Proposal"/>
        <w:numPr>
          <w:ilvl w:val="0"/>
          <w:numId w:val="6"/>
        </w:numPr>
        <w:ind w:left="1701" w:hanging="1701"/>
        <w:rPr>
          <w:rFonts w:ascii="Times New Roman" w:eastAsia="Times New Roman" w:hAnsi="Times New Roman"/>
          <w:iCs/>
          <w:lang w:val="en-US"/>
        </w:rPr>
      </w:pPr>
      <w:bookmarkStart w:id="8" w:name="_Ref71558578"/>
      <w:r>
        <w:rPr>
          <w:rFonts w:ascii="Times New Roman" w:hAnsi="Times New Roman"/>
        </w:rPr>
        <w:t xml:space="preserve">To resolve the </w:t>
      </w:r>
      <w:r w:rsidRPr="004073CB">
        <w:rPr>
          <w:rFonts w:ascii="Times New Roman" w:hAnsi="Times New Roman"/>
        </w:rPr>
        <w:t>issue of prioritization parameter collision with MPS/MCS one of the following options is considered:</w:t>
      </w:r>
      <w:bookmarkEnd w:id="8"/>
    </w:p>
    <w:p w14:paraId="5C51F221" w14:textId="58C407BC" w:rsidR="004073CB" w:rsidRDefault="004073CB" w:rsidP="004073CB">
      <w:pPr>
        <w:pStyle w:val="Proposal"/>
        <w:numPr>
          <w:ilvl w:val="0"/>
          <w:numId w:val="45"/>
        </w:numPr>
        <w:rPr>
          <w:rFonts w:ascii="Times New Roman" w:eastAsia="等线" w:hAnsi="Times New Roman"/>
          <w:kern w:val="2"/>
        </w:rPr>
      </w:pPr>
      <w:bookmarkStart w:id="9" w:name="_Ref71558589"/>
      <w:r w:rsidRPr="00EE6FFF">
        <w:rPr>
          <w:rFonts w:ascii="Times New Roman" w:eastAsia="等线" w:hAnsi="Times New Roman"/>
          <w:kern w:val="2"/>
        </w:rPr>
        <w:t>UE select the most beneficial parameters: max</w:t>
      </w:r>
      <w:r w:rsidRPr="004073CB">
        <w:rPr>
          <w:rFonts w:ascii="Times New Roman" w:eastAsia="等线" w:hAnsi="Times New Roman"/>
          <w:kern w:val="2"/>
        </w:rPr>
        <w:t xml:space="preserve"> </w:t>
      </w:r>
      <w:r w:rsidRPr="00EE6FFF">
        <w:rPr>
          <w:rFonts w:ascii="Times New Roman" w:eastAsia="等线" w:hAnsi="Times New Roman"/>
          <w:kern w:val="2"/>
        </w:rPr>
        <w:t>{</w:t>
      </w:r>
      <w:proofErr w:type="spellStart"/>
      <w:r w:rsidRPr="004073CB">
        <w:rPr>
          <w:rFonts w:ascii="Times New Roman" w:eastAsia="等线" w:hAnsi="Times New Roman"/>
          <w:i/>
          <w:kern w:val="2"/>
        </w:rPr>
        <w:t>powerRampingStepHighPriority</w:t>
      </w:r>
      <w:proofErr w:type="spellEnd"/>
      <w:r w:rsidRPr="00EE6FFF">
        <w:rPr>
          <w:rFonts w:ascii="Times New Roman" w:eastAsia="等线" w:hAnsi="Times New Roman"/>
          <w:kern w:val="2"/>
        </w:rPr>
        <w:t xml:space="preserve"> for MPS/MCS, </w:t>
      </w:r>
      <w:proofErr w:type="spellStart"/>
      <w:r w:rsidRPr="004073CB">
        <w:rPr>
          <w:rFonts w:ascii="Times New Roman" w:eastAsia="等线" w:hAnsi="Times New Roman"/>
          <w:i/>
          <w:kern w:val="2"/>
        </w:rPr>
        <w:t>powerRampingStepHighPriority</w:t>
      </w:r>
      <w:proofErr w:type="spellEnd"/>
      <w:r w:rsidRPr="00EE6FFF">
        <w:rPr>
          <w:rFonts w:ascii="Times New Roman" w:eastAsia="等线" w:hAnsi="Times New Roman"/>
          <w:kern w:val="2"/>
        </w:rPr>
        <w:t xml:space="preserve"> for slice} and min</w:t>
      </w:r>
      <w:r w:rsidRPr="004073CB">
        <w:rPr>
          <w:rFonts w:ascii="Times New Roman" w:eastAsia="等线" w:hAnsi="Times New Roman"/>
          <w:kern w:val="2"/>
        </w:rPr>
        <w:t xml:space="preserve"> </w:t>
      </w:r>
      <w:r w:rsidRPr="00EE6FFF">
        <w:rPr>
          <w:rFonts w:ascii="Times New Roman" w:eastAsia="等线" w:hAnsi="Times New Roman"/>
          <w:kern w:val="2"/>
        </w:rPr>
        <w:t>{</w:t>
      </w:r>
      <w:proofErr w:type="spellStart"/>
      <w:r w:rsidRPr="004073CB">
        <w:rPr>
          <w:rFonts w:ascii="Times New Roman" w:eastAsia="等线" w:hAnsi="Times New Roman"/>
          <w:i/>
          <w:kern w:val="2"/>
        </w:rPr>
        <w:t>scalingFactorBI</w:t>
      </w:r>
      <w:proofErr w:type="spellEnd"/>
      <w:r w:rsidRPr="00EE6FFF">
        <w:rPr>
          <w:rFonts w:ascii="Times New Roman" w:eastAsia="等线" w:hAnsi="Times New Roman"/>
          <w:kern w:val="2"/>
        </w:rPr>
        <w:t xml:space="preserve"> for MPS/MCS, </w:t>
      </w:r>
      <w:proofErr w:type="spellStart"/>
      <w:r w:rsidRPr="004073CB">
        <w:rPr>
          <w:rFonts w:ascii="Times New Roman" w:eastAsia="等线" w:hAnsi="Times New Roman"/>
          <w:i/>
          <w:kern w:val="2"/>
        </w:rPr>
        <w:t>scalingFactorBI</w:t>
      </w:r>
      <w:proofErr w:type="spellEnd"/>
      <w:r w:rsidRPr="00EE6FFF">
        <w:rPr>
          <w:rFonts w:ascii="Times New Roman" w:eastAsia="等线" w:hAnsi="Times New Roman"/>
          <w:kern w:val="2"/>
        </w:rPr>
        <w:t xml:space="preserve"> for slice}</w:t>
      </w:r>
      <w:bookmarkEnd w:id="9"/>
    </w:p>
    <w:p w14:paraId="73698E49" w14:textId="5CF9DF0D" w:rsidR="004073CB" w:rsidRPr="004073CB" w:rsidRDefault="004073CB" w:rsidP="004073CB">
      <w:pPr>
        <w:pStyle w:val="Proposal"/>
        <w:numPr>
          <w:ilvl w:val="0"/>
          <w:numId w:val="45"/>
        </w:numPr>
        <w:rPr>
          <w:rFonts w:ascii="Times New Roman" w:eastAsia="等线" w:hAnsi="Times New Roman"/>
          <w:kern w:val="2"/>
        </w:rPr>
      </w:pPr>
      <w:bookmarkStart w:id="10" w:name="_Ref71558594"/>
      <w:r>
        <w:rPr>
          <w:rFonts w:ascii="Times New Roman" w:eastAsia="等线" w:hAnsi="Times New Roman"/>
          <w:kern w:val="2"/>
        </w:rPr>
        <w:t>Up to UE implementation</w:t>
      </w:r>
      <w:bookmarkEnd w:id="10"/>
    </w:p>
    <w:p w14:paraId="60E94DA2" w14:textId="6DF4359F" w:rsidR="006757EE" w:rsidRPr="00712FC5" w:rsidRDefault="00712FC5" w:rsidP="00712FC5">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712FC5">
        <w:rPr>
          <w:rFonts w:eastAsia="宋体" w:cs="Times New Roman"/>
          <w:b w:val="0"/>
          <w:sz w:val="32"/>
          <w:szCs w:val="20"/>
          <w:lang w:val="en-GB"/>
        </w:rPr>
        <w:t>Selection of slice RA</w:t>
      </w:r>
    </w:p>
    <w:p w14:paraId="3750DD69" w14:textId="21ECCEBC" w:rsidR="00712FC5" w:rsidRDefault="00712FC5" w:rsidP="00123A45">
      <w:pPr>
        <w:rPr>
          <w:rFonts w:eastAsia="等线"/>
          <w:kern w:val="2"/>
          <w:szCs w:val="20"/>
          <w:lang w:eastAsia="zh-CN"/>
        </w:rPr>
      </w:pPr>
      <w:r w:rsidRPr="00712FC5">
        <w:rPr>
          <w:rFonts w:eastAsia="等线"/>
          <w:kern w:val="2"/>
          <w:szCs w:val="20"/>
          <w:lang w:eastAsia="zh-CN"/>
        </w:rPr>
        <w:t>As s</w:t>
      </w:r>
      <w:r>
        <w:rPr>
          <w:rFonts w:eastAsia="等线"/>
          <w:kern w:val="2"/>
          <w:szCs w:val="20"/>
          <w:lang w:eastAsia="zh-CN"/>
        </w:rPr>
        <w:t>hown in Table 1, network may configure RACH resource as follows:</w:t>
      </w:r>
    </w:p>
    <w:p w14:paraId="6A7CB429" w14:textId="77777777" w:rsidR="00712FC5" w:rsidRPr="00D06EDC" w:rsidRDefault="00712FC5" w:rsidP="00712FC5">
      <w:pPr>
        <w:pStyle w:val="af3"/>
        <w:numPr>
          <w:ilvl w:val="0"/>
          <w:numId w:val="47"/>
        </w:numPr>
        <w:spacing w:after="60" w:line="276" w:lineRule="atLeast"/>
        <w:ind w:firstLineChars="0"/>
        <w:rPr>
          <w:rFonts w:ascii="Times New Roman" w:eastAsia="等线" w:hAnsi="Times New Roman"/>
          <w:sz w:val="20"/>
          <w:szCs w:val="20"/>
        </w:rPr>
      </w:pPr>
      <w:r w:rsidRPr="00D06EDC">
        <w:rPr>
          <w:rFonts w:ascii="Times New Roman" w:eastAsia="等线" w:hAnsi="Times New Roman"/>
          <w:sz w:val="20"/>
          <w:szCs w:val="20"/>
        </w:rPr>
        <w:t xml:space="preserve">2-step common RACH </w:t>
      </w:r>
    </w:p>
    <w:p w14:paraId="314CFE3D" w14:textId="0318D3A9" w:rsidR="00712FC5" w:rsidRPr="00D06EDC" w:rsidRDefault="00712FC5" w:rsidP="00712FC5">
      <w:pPr>
        <w:pStyle w:val="af3"/>
        <w:numPr>
          <w:ilvl w:val="0"/>
          <w:numId w:val="47"/>
        </w:numPr>
        <w:spacing w:after="60" w:line="276" w:lineRule="atLeast"/>
        <w:ind w:firstLineChars="0"/>
        <w:rPr>
          <w:rFonts w:ascii="Times New Roman" w:eastAsia="等线" w:hAnsi="Times New Roman"/>
          <w:sz w:val="20"/>
          <w:szCs w:val="20"/>
        </w:rPr>
      </w:pPr>
      <w:r w:rsidRPr="00D06EDC">
        <w:rPr>
          <w:rFonts w:ascii="Times New Roman" w:eastAsia="等线" w:hAnsi="Times New Roman"/>
          <w:sz w:val="20"/>
          <w:szCs w:val="20"/>
        </w:rPr>
        <w:t>2-step slice specific RACH</w:t>
      </w:r>
    </w:p>
    <w:p w14:paraId="439532BC" w14:textId="2DBCA249" w:rsidR="00712FC5" w:rsidRPr="00D06EDC" w:rsidRDefault="00712FC5" w:rsidP="00712FC5">
      <w:pPr>
        <w:pStyle w:val="af3"/>
        <w:numPr>
          <w:ilvl w:val="0"/>
          <w:numId w:val="47"/>
        </w:numPr>
        <w:spacing w:after="60" w:line="276" w:lineRule="atLeast"/>
        <w:ind w:firstLineChars="0"/>
        <w:rPr>
          <w:rFonts w:ascii="Times New Roman" w:eastAsia="等线" w:hAnsi="Times New Roman"/>
          <w:sz w:val="20"/>
          <w:szCs w:val="20"/>
        </w:rPr>
      </w:pPr>
      <w:r w:rsidRPr="00D06EDC">
        <w:rPr>
          <w:rFonts w:ascii="Times New Roman" w:eastAsia="等线" w:hAnsi="Times New Roman"/>
          <w:sz w:val="20"/>
          <w:szCs w:val="20"/>
        </w:rPr>
        <w:t>4-step common RACH</w:t>
      </w:r>
    </w:p>
    <w:p w14:paraId="3DD18648" w14:textId="02FC19E5" w:rsidR="00712FC5" w:rsidRPr="00D06EDC" w:rsidRDefault="00712FC5" w:rsidP="00712FC5">
      <w:pPr>
        <w:pStyle w:val="af3"/>
        <w:numPr>
          <w:ilvl w:val="0"/>
          <w:numId w:val="47"/>
        </w:numPr>
        <w:spacing w:after="60" w:line="276" w:lineRule="atLeast"/>
        <w:ind w:firstLineChars="0"/>
        <w:rPr>
          <w:rFonts w:ascii="Times New Roman" w:eastAsia="等线" w:hAnsi="Times New Roman"/>
          <w:sz w:val="20"/>
          <w:szCs w:val="20"/>
        </w:rPr>
      </w:pPr>
      <w:r w:rsidRPr="00D06EDC">
        <w:rPr>
          <w:rFonts w:ascii="Times New Roman" w:eastAsia="等线" w:hAnsi="Times New Roman"/>
          <w:sz w:val="20"/>
          <w:szCs w:val="20"/>
        </w:rPr>
        <w:t>4-step slice specific RACH</w:t>
      </w:r>
    </w:p>
    <w:p w14:paraId="28EADC4F" w14:textId="73B30631" w:rsidR="00921E13" w:rsidRPr="00700681" w:rsidRDefault="00712FC5" w:rsidP="00921E13">
      <w:pPr>
        <w:spacing w:after="60" w:line="276" w:lineRule="atLeast"/>
        <w:rPr>
          <w:rFonts w:ascii="宋体" w:hAnsi="宋体" w:cs="宋体"/>
          <w:sz w:val="24"/>
          <w:lang w:eastAsia="zh-CN"/>
        </w:rPr>
      </w:pPr>
      <w:r>
        <w:rPr>
          <w:rFonts w:eastAsia="等线"/>
          <w:kern w:val="2"/>
          <w:szCs w:val="20"/>
          <w:lang w:eastAsia="zh-CN"/>
        </w:rPr>
        <w:t>Based on different RACH resource availability, UE may have to consider whether to first consider slice specific RA or first consider RA type, for example</w:t>
      </w:r>
      <w:r w:rsidR="00D06EDC">
        <w:rPr>
          <w:rFonts w:eastAsia="等线"/>
          <w:kern w:val="2"/>
          <w:szCs w:val="20"/>
          <w:lang w:eastAsia="zh-CN"/>
        </w:rPr>
        <w:t xml:space="preserve"> if case 3 in Table 1 used to happen, does UE cho</w:t>
      </w:r>
      <w:r w:rsidR="00941226">
        <w:rPr>
          <w:rFonts w:eastAsia="等线"/>
          <w:kern w:val="2"/>
          <w:szCs w:val="20"/>
          <w:lang w:eastAsia="zh-CN"/>
        </w:rPr>
        <w:t>o</w:t>
      </w:r>
      <w:r w:rsidR="00D06EDC">
        <w:rPr>
          <w:rFonts w:eastAsia="等线"/>
          <w:kern w:val="2"/>
          <w:szCs w:val="20"/>
          <w:lang w:eastAsia="zh-CN"/>
        </w:rPr>
        <w:t>se the</w:t>
      </w:r>
      <w:r w:rsidR="00921E13">
        <w:rPr>
          <w:rFonts w:eastAsia="等线"/>
          <w:kern w:val="2"/>
          <w:szCs w:val="20"/>
          <w:lang w:eastAsia="zh-CN"/>
        </w:rPr>
        <w:t xml:space="preserve"> </w:t>
      </w:r>
      <w:r w:rsidR="00921E13" w:rsidRPr="00921E13">
        <w:rPr>
          <w:rFonts w:eastAsia="等线"/>
          <w:kern w:val="2"/>
          <w:szCs w:val="20"/>
          <w:lang w:eastAsia="zh-CN"/>
        </w:rPr>
        <w:t>2-step common RACH or 4-step slice specific RACH?</w:t>
      </w:r>
      <w:r w:rsidR="00921E13">
        <w:rPr>
          <w:rFonts w:eastAsia="等线"/>
          <w:kern w:val="2"/>
          <w:szCs w:val="20"/>
          <w:lang w:eastAsia="zh-CN"/>
        </w:rPr>
        <w:t xml:space="preserve"> In other word should UE first consider RA type or slice specific RA? </w:t>
      </w:r>
    </w:p>
    <w:p w14:paraId="1C7A10C1" w14:textId="36017E5D" w:rsidR="00712FC5" w:rsidRDefault="00921E13" w:rsidP="00712FC5">
      <w:pPr>
        <w:spacing w:after="60" w:line="276" w:lineRule="atLeast"/>
        <w:rPr>
          <w:rFonts w:eastAsia="等线"/>
          <w:kern w:val="2"/>
          <w:szCs w:val="20"/>
          <w:lang w:eastAsia="zh-CN"/>
        </w:rPr>
      </w:pPr>
      <w:r>
        <w:rPr>
          <w:rFonts w:eastAsia="等线"/>
          <w:kern w:val="2"/>
          <w:szCs w:val="20"/>
          <w:lang w:eastAsia="zh-CN"/>
        </w:rPr>
        <w:t xml:space="preserve">In our understanding, the main motivation of slice specific RACH resource configuration is for UE </w:t>
      </w:r>
      <w:r w:rsidR="004F1466">
        <w:rPr>
          <w:rFonts w:eastAsia="等线"/>
          <w:kern w:val="2"/>
          <w:szCs w:val="20"/>
          <w:lang w:eastAsia="zh-CN"/>
        </w:rPr>
        <w:t xml:space="preserve">to use </w:t>
      </w:r>
      <w:r w:rsidR="00B03C4C">
        <w:rPr>
          <w:rFonts w:eastAsia="等线"/>
          <w:kern w:val="2"/>
          <w:szCs w:val="20"/>
          <w:lang w:eastAsia="zh-CN"/>
        </w:rPr>
        <w:t>the configured</w:t>
      </w:r>
      <w:r w:rsidR="004F1466">
        <w:rPr>
          <w:rFonts w:eastAsia="等线"/>
          <w:kern w:val="2"/>
          <w:szCs w:val="20"/>
          <w:lang w:eastAsia="zh-CN"/>
        </w:rPr>
        <w:t xml:space="preserve"> slice specific</w:t>
      </w:r>
      <w:r w:rsidR="00B03C4C">
        <w:rPr>
          <w:rFonts w:eastAsia="等线"/>
          <w:kern w:val="2"/>
          <w:szCs w:val="20"/>
          <w:lang w:eastAsia="zh-CN"/>
        </w:rPr>
        <w:t xml:space="preserve"> resource for RACH procedure. If</w:t>
      </w:r>
      <w:r w:rsidR="007934E9">
        <w:rPr>
          <w:rFonts w:eastAsia="等线"/>
          <w:kern w:val="2"/>
          <w:szCs w:val="20"/>
          <w:lang w:eastAsia="zh-CN"/>
        </w:rPr>
        <w:t>,</w:t>
      </w:r>
      <w:r w:rsidR="00B03C4C">
        <w:rPr>
          <w:rFonts w:eastAsia="等线"/>
          <w:kern w:val="2"/>
          <w:szCs w:val="20"/>
          <w:lang w:eastAsia="zh-CN"/>
        </w:rPr>
        <w:t xml:space="preserve"> RA type is prioritized and UE common RACH </w:t>
      </w:r>
      <w:r w:rsidR="00B03C4C">
        <w:rPr>
          <w:rFonts w:eastAsia="等线"/>
          <w:kern w:val="2"/>
          <w:szCs w:val="20"/>
          <w:lang w:eastAsia="zh-CN"/>
        </w:rPr>
        <w:lastRenderedPageBreak/>
        <w:t>resource to access a slice, instead of using slice specific RACH resources, then configuration of slice specific RACH resources become</w:t>
      </w:r>
      <w:r w:rsidR="00941226">
        <w:rPr>
          <w:rFonts w:eastAsia="等线"/>
          <w:kern w:val="2"/>
          <w:szCs w:val="20"/>
          <w:lang w:eastAsia="zh-CN"/>
        </w:rPr>
        <w:t>s</w:t>
      </w:r>
      <w:r w:rsidR="00B03C4C">
        <w:rPr>
          <w:rFonts w:eastAsia="等线"/>
          <w:kern w:val="2"/>
          <w:szCs w:val="20"/>
          <w:lang w:eastAsia="zh-CN"/>
        </w:rPr>
        <w:t xml:space="preserve"> meaningless.</w:t>
      </w:r>
    </w:p>
    <w:p w14:paraId="1D1C1C0D" w14:textId="6CE7CA42" w:rsidR="00B03C4C" w:rsidRDefault="00B03C4C" w:rsidP="00712FC5">
      <w:pPr>
        <w:spacing w:after="60" w:line="276" w:lineRule="atLeast"/>
        <w:rPr>
          <w:rFonts w:eastAsia="等线"/>
          <w:kern w:val="2"/>
          <w:szCs w:val="20"/>
          <w:lang w:eastAsia="zh-CN"/>
        </w:rPr>
      </w:pPr>
      <w:r>
        <w:rPr>
          <w:rFonts w:eastAsia="等线"/>
          <w:kern w:val="2"/>
          <w:szCs w:val="20"/>
          <w:lang w:eastAsia="zh-CN"/>
        </w:rPr>
        <w:t>Therefore,</w:t>
      </w:r>
    </w:p>
    <w:p w14:paraId="7DA9C279" w14:textId="6B2209F6" w:rsidR="00883831" w:rsidRPr="00883831" w:rsidRDefault="007934E9" w:rsidP="00883831">
      <w:pPr>
        <w:pStyle w:val="Proposal"/>
        <w:numPr>
          <w:ilvl w:val="0"/>
          <w:numId w:val="6"/>
        </w:numPr>
        <w:ind w:left="1701" w:hanging="1701"/>
        <w:rPr>
          <w:rFonts w:ascii="Times New Roman" w:hAnsi="Times New Roman"/>
        </w:rPr>
      </w:pPr>
      <w:bookmarkStart w:id="11" w:name="_Ref71558627"/>
      <w:r>
        <w:rPr>
          <w:rFonts w:ascii="Times New Roman" w:hAnsi="Times New Roman"/>
        </w:rPr>
        <w:t>If slice specific RACH resources are configured, UE always first uses slice specific RA</w:t>
      </w:r>
      <w:r w:rsidR="00941226">
        <w:rPr>
          <w:rFonts w:ascii="Times New Roman" w:hAnsi="Times New Roman"/>
        </w:rPr>
        <w:t xml:space="preserve"> regardless of the RA type.</w:t>
      </w:r>
      <w:bookmarkEnd w:id="11"/>
    </w:p>
    <w:p w14:paraId="14C3D578" w14:textId="478F500C" w:rsidR="00712FC5" w:rsidRPr="00712FC5" w:rsidRDefault="00712FC5" w:rsidP="00123A45">
      <w:pPr>
        <w:rPr>
          <w:rFonts w:eastAsia="等线"/>
          <w:kern w:val="2"/>
          <w:szCs w:val="20"/>
          <w:lang w:eastAsia="zh-CN"/>
        </w:rPr>
      </w:pPr>
    </w:p>
    <w:p w14:paraId="49CA9AAD" w14:textId="3359C081" w:rsidR="00123A45" w:rsidRPr="00700681" w:rsidRDefault="00712FC5" w:rsidP="00712FC5">
      <w:pPr>
        <w:jc w:val="center"/>
        <w:rPr>
          <w:rFonts w:ascii="Arial" w:eastAsia="等线" w:hAnsi="Arial" w:cs="Arial"/>
          <w:b/>
          <w:bCs/>
          <w:kern w:val="2"/>
          <w:lang w:eastAsia="zh-CN"/>
        </w:rPr>
      </w:pPr>
      <w:r>
        <w:rPr>
          <w:rFonts w:ascii="Arial" w:eastAsia="等线" w:hAnsi="Arial" w:cs="Arial"/>
          <w:b/>
          <w:bCs/>
          <w:kern w:val="2"/>
          <w:lang w:eastAsia="zh-CN"/>
        </w:rPr>
        <w:t>Table 1: RACH resource configuration cases</w:t>
      </w:r>
    </w:p>
    <w:tbl>
      <w:tblPr>
        <w:tblW w:w="9346" w:type="dxa"/>
        <w:shd w:val="clear" w:color="auto" w:fill="FFFFFF"/>
        <w:tblCellMar>
          <w:left w:w="0" w:type="dxa"/>
          <w:right w:w="0" w:type="dxa"/>
        </w:tblCellMar>
        <w:tblLook w:val="04A0" w:firstRow="1" w:lastRow="0" w:firstColumn="1" w:lastColumn="0" w:noHBand="0" w:noVBand="1"/>
      </w:tblPr>
      <w:tblGrid>
        <w:gridCol w:w="828"/>
        <w:gridCol w:w="2423"/>
        <w:gridCol w:w="2409"/>
        <w:gridCol w:w="3686"/>
      </w:tblGrid>
      <w:tr w:rsidR="00123A45" w:rsidRPr="00700681" w14:paraId="468F79E5" w14:textId="77777777" w:rsidTr="00712FC5">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C9CCB7E" w14:textId="77777777" w:rsidR="00123A45" w:rsidRPr="00700681" w:rsidRDefault="00123A45" w:rsidP="00697FF2">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Cases</w:t>
            </w:r>
          </w:p>
        </w:tc>
        <w:tc>
          <w:tcPr>
            <w:tcW w:w="242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6378927" w14:textId="77777777" w:rsidR="00123A45" w:rsidRPr="00700681" w:rsidRDefault="00123A45" w:rsidP="00697FF2">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resource configuration in one BWP</w:t>
            </w:r>
          </w:p>
        </w:tc>
        <w:tc>
          <w:tcPr>
            <w:tcW w:w="2409"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B9551B1" w14:textId="77777777" w:rsidR="00123A45" w:rsidRPr="00700681" w:rsidRDefault="00123A45" w:rsidP="00697FF2">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type selection for slice triggered access</w:t>
            </w:r>
          </w:p>
        </w:tc>
        <w:tc>
          <w:tcPr>
            <w:tcW w:w="368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A6BD9CD" w14:textId="77777777" w:rsidR="00123A45" w:rsidRPr="00700681" w:rsidRDefault="00123A45" w:rsidP="00697FF2">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 xml:space="preserve">Fallback after MSGA </w:t>
            </w:r>
            <w:r w:rsidRPr="00700681">
              <w:rPr>
                <w:rFonts w:ascii="Arial" w:hAnsi="Arial" w:cs="Arial"/>
                <w:b/>
                <w:bCs/>
                <w:color w:val="FF0000"/>
                <w:sz w:val="18"/>
                <w:szCs w:val="18"/>
                <w:lang w:eastAsia="zh-CN"/>
              </w:rPr>
              <w:t>or MSG1</w:t>
            </w:r>
            <w:r w:rsidRPr="00700681">
              <w:rPr>
                <w:rFonts w:ascii="Arial" w:hAnsi="Arial" w:cs="Arial"/>
                <w:b/>
                <w:bCs/>
                <w:color w:val="000000"/>
                <w:sz w:val="18"/>
                <w:szCs w:val="18"/>
                <w:lang w:eastAsia="zh-CN"/>
              </w:rPr>
              <w:t xml:space="preserve"> attempt number beyond threshold</w:t>
            </w:r>
          </w:p>
        </w:tc>
      </w:tr>
      <w:tr w:rsidR="00123A45" w:rsidRPr="00700681" w14:paraId="3C6F4584" w14:textId="77777777" w:rsidTr="00712FC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4419AA"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Case 1</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994F93"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588E7273"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97A85"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lang w:eastAsia="zh-CN"/>
              </w:rPr>
              <w:t>FFS</w:t>
            </w:r>
            <w:r w:rsidRPr="00700681">
              <w:rPr>
                <w:rFonts w:ascii="Arial" w:hAnsi="Arial" w:cs="Arial"/>
                <w:color w:val="000000"/>
                <w:sz w:val="18"/>
                <w:szCs w:val="18"/>
                <w:lang w:eastAsia="zh-CN"/>
              </w:rPr>
              <w:t xml:space="preserve"> 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6E2ADE"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Fallback to 4-step common RACH</w:t>
            </w:r>
          </w:p>
        </w:tc>
      </w:tr>
      <w:tr w:rsidR="00123A45" w:rsidRPr="00700681" w14:paraId="31DE979A" w14:textId="77777777" w:rsidTr="00712FC5">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CA9BA4"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Case 2</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C1AF61"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4771FD0C"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7B0582E8"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7BFE69"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RACH type selection based on RSRP threshold</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BCD00" w14:textId="77777777" w:rsidR="00123A45" w:rsidRPr="00700681" w:rsidRDefault="00123A45" w:rsidP="00697FF2">
            <w:pPr>
              <w:spacing w:after="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Fallback to 4-step slice specific RACH.</w:t>
            </w:r>
          </w:p>
          <w:p w14:paraId="63543E15" w14:textId="77777777" w:rsidR="00123A45" w:rsidRPr="00700681" w:rsidRDefault="00123A45" w:rsidP="00697FF2">
            <w:pPr>
              <w:spacing w:after="0" w:line="276" w:lineRule="atLeast"/>
              <w:rPr>
                <w:rFonts w:ascii="宋体" w:hAnsi="宋体" w:cs="宋体"/>
                <w:sz w:val="24"/>
                <w:u w:val="single"/>
                <w:lang w:eastAsia="zh-CN"/>
              </w:rPr>
            </w:pPr>
            <w:r w:rsidRPr="00700681">
              <w:rPr>
                <w:rFonts w:ascii="Arial" w:eastAsia="MS Mincho" w:hAnsi="Arial" w:cs="Arial"/>
                <w:color w:val="FF0000"/>
                <w:sz w:val="18"/>
                <w:szCs w:val="18"/>
                <w:u w:val="single"/>
                <w:lang w:eastAsia="ja-JP"/>
              </w:rPr>
              <w:t>FFS Fallback from 4-step slice specific RACH to 4-step common RACH</w:t>
            </w:r>
          </w:p>
        </w:tc>
      </w:tr>
      <w:tr w:rsidR="00123A45" w:rsidRPr="00700681" w14:paraId="0BCB400D" w14:textId="77777777" w:rsidTr="00712FC5">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6ABEF8" w14:textId="77777777" w:rsidR="00123A45" w:rsidRPr="00700681" w:rsidRDefault="00123A45" w:rsidP="00697FF2">
            <w:pPr>
              <w:spacing w:after="0" w:line="276" w:lineRule="atLeast"/>
              <w:rPr>
                <w:rFonts w:ascii="宋体" w:hAnsi="宋体" w:cs="宋体"/>
                <w:color w:val="FF0000"/>
                <w:sz w:val="24"/>
                <w:u w:val="single"/>
                <w:lang w:eastAsia="zh-CN"/>
              </w:rPr>
            </w:pPr>
            <w:r w:rsidRPr="00700681">
              <w:rPr>
                <w:rFonts w:ascii="Arial" w:hAnsi="Arial" w:cs="Arial"/>
                <w:color w:val="FF0000"/>
                <w:sz w:val="18"/>
                <w:szCs w:val="18"/>
                <w:u w:val="single"/>
                <w:lang w:eastAsia="zh-CN"/>
              </w:rPr>
              <w:t>FFS Case 3 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2D09A1"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67D76803"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BE251D"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lang w:eastAsia="zh-CN"/>
              </w:rPr>
              <w:t>FFS</w:t>
            </w:r>
            <w:r w:rsidRPr="00700681">
              <w:rPr>
                <w:rFonts w:ascii="Arial" w:hAnsi="Arial" w:cs="Arial"/>
                <w:color w:val="000000"/>
                <w:sz w:val="18"/>
                <w:szCs w:val="18"/>
                <w:lang w:eastAsia="zh-CN"/>
              </w:rPr>
              <w:t xml:space="preserve"> 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A2A434"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FFS</w:t>
            </w:r>
            <w:r w:rsidRPr="00700681">
              <w:rPr>
                <w:rFonts w:ascii="Arial" w:hAnsi="Arial" w:cs="Arial" w:hint="eastAsia"/>
                <w:color w:val="FF0000"/>
                <w:sz w:val="18"/>
                <w:szCs w:val="18"/>
                <w:u w:val="single"/>
                <w:lang w:eastAsia="zh-CN"/>
              </w:rPr>
              <w:t>:</w:t>
            </w:r>
          </w:p>
          <w:p w14:paraId="04820A21" w14:textId="77777777" w:rsidR="00123A45" w:rsidRPr="00700681" w:rsidRDefault="00123A45" w:rsidP="00697FF2">
            <w:pPr>
              <w:spacing w:after="0" w:line="276" w:lineRule="atLeast"/>
              <w:rPr>
                <w:rFonts w:ascii="Arial" w:hAnsi="Arial" w:cs="Arial"/>
                <w:color w:val="000000"/>
                <w:sz w:val="18"/>
                <w:szCs w:val="18"/>
                <w:lang w:eastAsia="zh-CN"/>
              </w:rPr>
            </w:pPr>
            <w:r w:rsidRPr="00700681">
              <w:rPr>
                <w:rFonts w:ascii="Arial" w:hAnsi="Arial" w:cs="Arial"/>
                <w:color w:val="FF0000"/>
                <w:sz w:val="18"/>
                <w:szCs w:val="18"/>
                <w:u w:val="single"/>
                <w:lang w:eastAsia="zh-CN"/>
              </w:rPr>
              <w:t>No fallback</w:t>
            </w:r>
            <w:r w:rsidRPr="00700681">
              <w:rPr>
                <w:rFonts w:ascii="Arial" w:hAnsi="Arial" w:cs="Arial" w:hint="eastAsia"/>
                <w:color w:val="FF0000"/>
                <w:sz w:val="18"/>
                <w:szCs w:val="18"/>
                <w:u w:val="single"/>
                <w:lang w:eastAsia="zh-CN"/>
              </w:rPr>
              <w:t xml:space="preserve"> </w:t>
            </w:r>
            <w:r w:rsidRPr="00700681">
              <w:rPr>
                <w:rFonts w:ascii="Arial" w:hAnsi="Arial" w:cs="Arial"/>
                <w:color w:val="FF0000"/>
                <w:sz w:val="18"/>
                <w:szCs w:val="18"/>
                <w:u w:val="single"/>
                <w:lang w:eastAsia="zh-CN"/>
              </w:rPr>
              <w:t>vs. Fallback to common RACH</w:t>
            </w:r>
          </w:p>
        </w:tc>
      </w:tr>
      <w:tr w:rsidR="00123A45" w:rsidRPr="00700681" w14:paraId="501AE3C8" w14:textId="77777777" w:rsidTr="00712FC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64DEB5"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Case 4</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C09122"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158C94DA"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373E52"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5EA26F"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FFS:</w:t>
            </w:r>
          </w:p>
          <w:p w14:paraId="588A6393"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No fallback</w:t>
            </w:r>
            <w:r w:rsidRPr="00700681">
              <w:rPr>
                <w:rFonts w:ascii="Arial" w:hAnsi="Arial" w:cs="Arial" w:hint="eastAsia"/>
                <w:color w:val="FF0000"/>
                <w:sz w:val="18"/>
                <w:szCs w:val="18"/>
                <w:u w:val="single"/>
                <w:lang w:eastAsia="zh-CN"/>
              </w:rPr>
              <w:t xml:space="preserve"> </w:t>
            </w:r>
            <w:r w:rsidRPr="00700681">
              <w:rPr>
                <w:rFonts w:ascii="Arial" w:hAnsi="Arial" w:cs="Arial"/>
                <w:color w:val="FF0000"/>
                <w:sz w:val="18"/>
                <w:szCs w:val="18"/>
                <w:u w:val="single"/>
                <w:lang w:eastAsia="zh-CN"/>
              </w:rPr>
              <w:t>vs. Fallback to common RACH</w:t>
            </w:r>
          </w:p>
        </w:tc>
      </w:tr>
      <w:tr w:rsidR="00123A45" w:rsidRPr="00700681" w14:paraId="2FE191A5" w14:textId="77777777" w:rsidTr="00712FC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A14048"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Case 5</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2BCEB7"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7EA62409"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common RACH</w:t>
            </w:r>
          </w:p>
          <w:p w14:paraId="46C15A4A"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02B1ADD1"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65D1BC"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000000"/>
                <w:sz w:val="18"/>
                <w:szCs w:val="18"/>
                <w:lang w:eastAsia="zh-CN"/>
              </w:rPr>
              <w:t>RACH type selection based on RSRP threshold</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2C1CF2" w14:textId="77777777" w:rsidR="00123A45" w:rsidRPr="00700681" w:rsidRDefault="00123A45" w:rsidP="00697FF2">
            <w:pPr>
              <w:spacing w:after="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Fallback to 4-step slice specific RACH.</w:t>
            </w:r>
            <w:r w:rsidRPr="00700681">
              <w:rPr>
                <w:rFonts w:ascii="Arial" w:hAnsi="Arial" w:cs="Arial" w:hint="eastAsia"/>
                <w:color w:val="000000"/>
                <w:sz w:val="18"/>
                <w:szCs w:val="18"/>
                <w:lang w:eastAsia="zh-CN"/>
              </w:rPr>
              <w:t xml:space="preserve"> </w:t>
            </w:r>
          </w:p>
          <w:p w14:paraId="5D5F6639" w14:textId="77777777" w:rsidR="00123A45" w:rsidRPr="00700681" w:rsidRDefault="00123A45" w:rsidP="00697FF2">
            <w:pPr>
              <w:spacing w:after="0" w:line="276" w:lineRule="atLeast"/>
              <w:rPr>
                <w:rFonts w:ascii="Arial" w:hAnsi="Arial" w:cs="Arial"/>
                <w:color w:val="000000"/>
                <w:sz w:val="18"/>
                <w:szCs w:val="18"/>
                <w:u w:val="single"/>
                <w:lang w:eastAsia="zh-CN"/>
              </w:rPr>
            </w:pPr>
            <w:r w:rsidRPr="00700681">
              <w:rPr>
                <w:rFonts w:ascii="Arial" w:hAnsi="Arial" w:cs="Arial"/>
                <w:color w:val="FF0000"/>
                <w:sz w:val="18"/>
                <w:szCs w:val="18"/>
                <w:u w:val="single"/>
                <w:lang w:eastAsia="zh-CN"/>
              </w:rPr>
              <w:t xml:space="preserve">FFS Fallback </w:t>
            </w:r>
            <w:r w:rsidRPr="00700681">
              <w:rPr>
                <w:rFonts w:ascii="Arial" w:eastAsia="MS Mincho" w:hAnsi="Arial" w:cs="Arial"/>
                <w:color w:val="FF0000"/>
                <w:sz w:val="18"/>
                <w:szCs w:val="18"/>
                <w:u w:val="single"/>
                <w:lang w:eastAsia="ja-JP"/>
              </w:rPr>
              <w:t xml:space="preserve">from 4-step slice specific RACH </w:t>
            </w:r>
            <w:r w:rsidRPr="00700681">
              <w:rPr>
                <w:rFonts w:ascii="Arial" w:hAnsi="Arial" w:cs="Arial"/>
                <w:color w:val="FF0000"/>
                <w:sz w:val="18"/>
                <w:szCs w:val="18"/>
                <w:u w:val="single"/>
                <w:lang w:eastAsia="zh-CN"/>
              </w:rPr>
              <w:t>to 4-step common RACH.</w:t>
            </w:r>
          </w:p>
        </w:tc>
      </w:tr>
      <w:tr w:rsidR="00123A45" w:rsidRPr="00700681" w14:paraId="08BE7493" w14:textId="77777777" w:rsidTr="00712FC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9D20DC"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FFS</w:t>
            </w:r>
          </w:p>
          <w:p w14:paraId="5602816B"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Case 6 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2BDC7C"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2-step slice specific RACH</w:t>
            </w:r>
          </w:p>
          <w:p w14:paraId="62B64920"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2046CA"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487805"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FFS:</w:t>
            </w:r>
          </w:p>
          <w:p w14:paraId="3A3119FB"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No fallback vs. Fallback to common RACH</w:t>
            </w:r>
          </w:p>
        </w:tc>
      </w:tr>
      <w:tr w:rsidR="00123A45" w:rsidRPr="00700681" w14:paraId="1D5142CE" w14:textId="77777777" w:rsidTr="00712FC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8ADC55"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Case 7</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3373CF"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2-step slice specific RACH</w:t>
            </w:r>
          </w:p>
          <w:p w14:paraId="07EE9841"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2-step common RACH</w:t>
            </w:r>
          </w:p>
          <w:p w14:paraId="6753B719"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A430D9"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lang w:eastAsia="zh-CN"/>
              </w:rPr>
              <w:t>FFS</w:t>
            </w:r>
            <w:r w:rsidRPr="00700681">
              <w:rPr>
                <w:rFonts w:ascii="Arial" w:hAnsi="Arial" w:cs="Arial"/>
                <w:color w:val="FF0000"/>
                <w:sz w:val="18"/>
                <w:szCs w:val="18"/>
                <w:u w:val="single"/>
                <w:lang w:eastAsia="zh-CN"/>
              </w:rPr>
              <w:t xml:space="preserve"> 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F2A47C"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 xml:space="preserve">Fallback to 4-step common RACH. </w:t>
            </w:r>
          </w:p>
          <w:p w14:paraId="119D16F8"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No fallback to 2-step common RACH.</w:t>
            </w:r>
          </w:p>
          <w:p w14:paraId="5286ED7A" w14:textId="77777777" w:rsidR="00123A45" w:rsidRPr="00700681" w:rsidRDefault="00123A45" w:rsidP="00697FF2">
            <w:pPr>
              <w:spacing w:after="0" w:line="276" w:lineRule="atLeast"/>
              <w:rPr>
                <w:rFonts w:ascii="宋体" w:hAnsi="宋体" w:cs="宋体"/>
                <w:sz w:val="24"/>
                <w:lang w:eastAsia="zh-CN"/>
              </w:rPr>
            </w:pPr>
          </w:p>
        </w:tc>
      </w:tr>
      <w:tr w:rsidR="00123A45" w:rsidRPr="00003F7A" w14:paraId="255020BD" w14:textId="77777777" w:rsidTr="00712FC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7C9860" w14:textId="77777777" w:rsidR="00123A45" w:rsidRPr="00700681" w:rsidRDefault="00123A45" w:rsidP="00697FF2">
            <w:pPr>
              <w:spacing w:after="0" w:line="276" w:lineRule="atLeast"/>
              <w:rPr>
                <w:rFonts w:ascii="Arial" w:hAnsi="Arial" w:cs="Arial"/>
                <w:color w:val="FF0000"/>
                <w:sz w:val="18"/>
                <w:szCs w:val="18"/>
                <w:u w:val="single"/>
                <w:lang w:eastAsia="zh-CN"/>
              </w:rPr>
            </w:pPr>
            <w:r w:rsidRPr="00700681">
              <w:rPr>
                <w:rFonts w:ascii="Arial" w:hAnsi="Arial" w:cs="Arial"/>
                <w:color w:val="FF0000"/>
                <w:sz w:val="18"/>
                <w:szCs w:val="18"/>
                <w:u w:val="single"/>
                <w:lang w:eastAsia="zh-CN"/>
              </w:rPr>
              <w:t>FFS</w:t>
            </w:r>
          </w:p>
          <w:p w14:paraId="33EE75EA"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Case 8 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2E6015"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4-step slice specific RACH</w:t>
            </w:r>
          </w:p>
          <w:p w14:paraId="3428E9CF"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2-step common RACH</w:t>
            </w:r>
          </w:p>
          <w:p w14:paraId="209E7E6C" w14:textId="77777777" w:rsidR="00123A45" w:rsidRPr="00700681" w:rsidRDefault="00123A45" w:rsidP="00697FF2">
            <w:pPr>
              <w:spacing w:after="60" w:line="276" w:lineRule="atLeast"/>
              <w:rPr>
                <w:rFonts w:ascii="宋体" w:hAnsi="宋体" w:cs="宋体"/>
                <w:sz w:val="24"/>
                <w:lang w:eastAsia="zh-CN"/>
              </w:rPr>
            </w:pPr>
            <w:r w:rsidRPr="00700681">
              <w:rPr>
                <w:rFonts w:ascii="Arial" w:hAnsi="Arial" w:cs="Arial"/>
                <w:color w:val="FF0000"/>
                <w:sz w:val="18"/>
                <w:szCs w:val="18"/>
                <w:u w:val="single"/>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64AF00" w14:textId="77777777" w:rsidR="00123A45" w:rsidRPr="00700681"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lang w:eastAsia="zh-CN"/>
              </w:rPr>
              <w:t>FFS</w:t>
            </w:r>
            <w:r w:rsidRPr="00700681">
              <w:rPr>
                <w:rFonts w:ascii="Arial" w:hAnsi="Arial" w:cs="Arial"/>
                <w:color w:val="FF0000"/>
                <w:sz w:val="18"/>
                <w:szCs w:val="18"/>
                <w:u w:val="single"/>
                <w:lang w:eastAsia="zh-CN"/>
              </w:rPr>
              <w:t xml:space="preserve"> 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9A94ED" w14:textId="77777777" w:rsidR="00123A45" w:rsidRPr="00003F7A" w:rsidRDefault="00123A45" w:rsidP="00697FF2">
            <w:pPr>
              <w:spacing w:after="0" w:line="276" w:lineRule="atLeast"/>
              <w:rPr>
                <w:rFonts w:ascii="宋体" w:hAnsi="宋体" w:cs="宋体"/>
                <w:sz w:val="24"/>
                <w:lang w:eastAsia="zh-CN"/>
              </w:rPr>
            </w:pPr>
            <w:r w:rsidRPr="00700681">
              <w:rPr>
                <w:rFonts w:ascii="Arial" w:hAnsi="Arial" w:cs="Arial"/>
                <w:color w:val="FF0000"/>
                <w:sz w:val="18"/>
                <w:szCs w:val="18"/>
                <w:u w:val="single"/>
                <w:lang w:eastAsia="zh-CN"/>
              </w:rPr>
              <w:t xml:space="preserve">FFS Fallback </w:t>
            </w:r>
            <w:r w:rsidRPr="00700681">
              <w:rPr>
                <w:rFonts w:ascii="Arial" w:eastAsia="MS Mincho" w:hAnsi="Arial" w:cs="Arial"/>
                <w:color w:val="FF0000"/>
                <w:sz w:val="18"/>
                <w:szCs w:val="18"/>
                <w:u w:val="single"/>
                <w:lang w:eastAsia="ja-JP"/>
              </w:rPr>
              <w:t xml:space="preserve">from 4-step slice specific RACH </w:t>
            </w:r>
            <w:r w:rsidRPr="00700681">
              <w:rPr>
                <w:rFonts w:ascii="Arial" w:hAnsi="Arial" w:cs="Arial"/>
                <w:color w:val="FF0000"/>
                <w:sz w:val="18"/>
                <w:szCs w:val="18"/>
                <w:u w:val="single"/>
                <w:lang w:eastAsia="zh-CN"/>
              </w:rPr>
              <w:t>to 4-step common RACH.</w:t>
            </w:r>
          </w:p>
        </w:tc>
      </w:tr>
    </w:tbl>
    <w:p w14:paraId="5508ED61" w14:textId="77777777" w:rsidR="00883831" w:rsidRDefault="00123A45" w:rsidP="00123A45">
      <w:pPr>
        <w:shd w:val="clear" w:color="auto" w:fill="FFFFFF"/>
        <w:spacing w:after="0"/>
        <w:rPr>
          <w:rFonts w:eastAsia="等线"/>
          <w:kern w:val="2"/>
          <w:szCs w:val="20"/>
          <w:lang w:eastAsia="zh-CN"/>
        </w:rPr>
      </w:pPr>
      <w:r w:rsidRPr="00883831">
        <w:rPr>
          <w:rFonts w:eastAsia="等线"/>
          <w:kern w:val="2"/>
          <w:szCs w:val="20"/>
          <w:lang w:eastAsia="zh-CN"/>
        </w:rPr>
        <w:t> </w:t>
      </w:r>
    </w:p>
    <w:p w14:paraId="650FCBA4" w14:textId="0FDC7F32" w:rsidR="00883831" w:rsidRDefault="00883831" w:rsidP="00123A45">
      <w:pPr>
        <w:shd w:val="clear" w:color="auto" w:fill="FFFFFF"/>
        <w:spacing w:after="0"/>
        <w:rPr>
          <w:rFonts w:eastAsia="等线"/>
          <w:kern w:val="2"/>
          <w:szCs w:val="20"/>
          <w:lang w:eastAsia="zh-CN"/>
        </w:rPr>
      </w:pPr>
      <w:r>
        <w:rPr>
          <w:rFonts w:eastAsia="等线"/>
          <w:kern w:val="2"/>
          <w:szCs w:val="20"/>
          <w:lang w:eastAsia="zh-CN"/>
        </w:rPr>
        <w:t xml:space="preserve">If proposal </w:t>
      </w:r>
      <w:r w:rsidR="00CB6318">
        <w:rPr>
          <w:rFonts w:eastAsia="等线"/>
          <w:kern w:val="2"/>
          <w:szCs w:val="20"/>
          <w:lang w:eastAsia="zh-CN"/>
        </w:rPr>
        <w:t>2</w:t>
      </w:r>
      <w:r>
        <w:rPr>
          <w:rFonts w:eastAsia="等线"/>
          <w:kern w:val="2"/>
          <w:szCs w:val="20"/>
          <w:lang w:eastAsia="zh-CN"/>
        </w:rPr>
        <w:t xml:space="preserve"> is agreed, then,</w:t>
      </w:r>
    </w:p>
    <w:p w14:paraId="0BBA8082" w14:textId="2B658577" w:rsidR="00FE1E24" w:rsidRDefault="00883831" w:rsidP="004E0214">
      <w:pPr>
        <w:pStyle w:val="Observation"/>
        <w:numPr>
          <w:ilvl w:val="0"/>
          <w:numId w:val="7"/>
        </w:numPr>
        <w:tabs>
          <w:tab w:val="clear" w:pos="425"/>
        </w:tabs>
        <w:ind w:left="1701" w:hanging="1701"/>
        <w:rPr>
          <w:rFonts w:ascii="Times New Roman" w:eastAsia="等线" w:hAnsi="Times New Roman"/>
          <w:lang w:val="en-US" w:eastAsia="zh-CN"/>
        </w:rPr>
      </w:pPr>
      <w:bookmarkStart w:id="12" w:name="_Ref61595979"/>
      <w:bookmarkStart w:id="13" w:name="_Ref71558697"/>
      <w:r>
        <w:rPr>
          <w:rFonts w:ascii="Times New Roman" w:eastAsia="等线" w:hAnsi="Times New Roman"/>
          <w:lang w:val="en-US" w:eastAsia="zh-CN"/>
        </w:rPr>
        <w:t xml:space="preserve">Case 3, Case </w:t>
      </w:r>
      <w:r w:rsidR="00C131CD">
        <w:rPr>
          <w:rFonts w:ascii="Times New Roman" w:eastAsia="等线" w:hAnsi="Times New Roman"/>
          <w:lang w:val="en-US" w:eastAsia="zh-CN"/>
        </w:rPr>
        <w:t>6</w:t>
      </w:r>
      <w:r>
        <w:rPr>
          <w:rFonts w:ascii="Times New Roman" w:eastAsia="等线" w:hAnsi="Times New Roman"/>
          <w:lang w:val="en-US" w:eastAsia="zh-CN"/>
        </w:rPr>
        <w:t xml:space="preserve"> and Case 8 </w:t>
      </w:r>
      <w:r w:rsidR="00FE1E24" w:rsidRPr="004E0214">
        <w:rPr>
          <w:rFonts w:ascii="Times New Roman" w:eastAsia="等线" w:hAnsi="Times New Roman"/>
          <w:lang w:val="en-US" w:eastAsia="zh-CN"/>
        </w:rPr>
        <w:t xml:space="preserve">RACH </w:t>
      </w:r>
      <w:r w:rsidR="00520E61">
        <w:rPr>
          <w:rFonts w:ascii="Times New Roman" w:eastAsia="等线" w:hAnsi="Times New Roman"/>
          <w:lang w:val="en-US" w:eastAsia="zh-CN"/>
        </w:rPr>
        <w:t xml:space="preserve">resource </w:t>
      </w:r>
      <w:r w:rsidR="00FE1E24" w:rsidRPr="004E0214">
        <w:rPr>
          <w:rFonts w:ascii="Times New Roman" w:eastAsia="等线" w:hAnsi="Times New Roman"/>
          <w:lang w:val="en-US" w:eastAsia="zh-CN"/>
        </w:rPr>
        <w:t xml:space="preserve">configuration </w:t>
      </w:r>
      <w:bookmarkEnd w:id="12"/>
      <w:r>
        <w:rPr>
          <w:rFonts w:ascii="Times New Roman" w:eastAsia="等线" w:hAnsi="Times New Roman"/>
          <w:lang w:val="en-US" w:eastAsia="zh-CN"/>
        </w:rPr>
        <w:t>can be considered as valid cases.</w:t>
      </w:r>
      <w:bookmarkEnd w:id="13"/>
    </w:p>
    <w:p w14:paraId="559726F3" w14:textId="7BECD7B6" w:rsidR="00883831" w:rsidRPr="00883831" w:rsidRDefault="00883831" w:rsidP="00883831">
      <w:pPr>
        <w:pStyle w:val="Observation"/>
        <w:ind w:left="0" w:firstLine="0"/>
        <w:rPr>
          <w:rFonts w:ascii="Times New Roman" w:eastAsia="等线" w:hAnsi="Times New Roman"/>
          <w:b w:val="0"/>
          <w:bCs w:val="0"/>
          <w:kern w:val="2"/>
          <w:lang w:val="en-US" w:eastAsia="zh-CN"/>
        </w:rPr>
      </w:pPr>
      <w:r w:rsidRPr="00883831">
        <w:rPr>
          <w:rFonts w:ascii="Times New Roman" w:eastAsia="等线" w:hAnsi="Times New Roman"/>
          <w:b w:val="0"/>
          <w:bCs w:val="0"/>
          <w:kern w:val="2"/>
          <w:lang w:val="en-US" w:eastAsia="zh-CN"/>
        </w:rPr>
        <w:t>Therefore,</w:t>
      </w:r>
    </w:p>
    <w:p w14:paraId="0213AC75" w14:textId="4AD38567" w:rsidR="00883831" w:rsidRPr="00883831" w:rsidRDefault="00883831" w:rsidP="00883831">
      <w:pPr>
        <w:pStyle w:val="Proposal"/>
        <w:numPr>
          <w:ilvl w:val="0"/>
          <w:numId w:val="6"/>
        </w:numPr>
        <w:ind w:left="1701" w:hanging="1701"/>
        <w:rPr>
          <w:rFonts w:ascii="Times New Roman" w:hAnsi="Times New Roman"/>
        </w:rPr>
      </w:pPr>
      <w:bookmarkStart w:id="14" w:name="_Ref71558641"/>
      <w:r>
        <w:rPr>
          <w:rFonts w:ascii="Times New Roman" w:hAnsi="Times New Roman"/>
        </w:rPr>
        <w:t>RACH resource configuration Case 3, Case 6 and Case 8 are valid.</w:t>
      </w:r>
      <w:bookmarkEnd w:id="14"/>
    </w:p>
    <w:p w14:paraId="39B32115" w14:textId="7E86D8A8" w:rsidR="00883831" w:rsidRDefault="007B41CF" w:rsidP="00883831">
      <w:pPr>
        <w:pStyle w:val="Observation"/>
        <w:ind w:left="0" w:firstLine="0"/>
        <w:rPr>
          <w:rFonts w:ascii="Times New Roman" w:eastAsia="宋体" w:hAnsi="Times New Roman"/>
          <w:b w:val="0"/>
          <w:bCs w:val="0"/>
          <w:lang w:val="en-US" w:eastAsia="zh-CN"/>
        </w:rPr>
      </w:pPr>
      <w:r w:rsidRPr="006A3E11">
        <w:rPr>
          <w:rFonts w:ascii="Times New Roman" w:eastAsia="宋体" w:hAnsi="Times New Roman"/>
          <w:b w:val="0"/>
          <w:bCs w:val="0"/>
          <w:lang w:val="en-US" w:eastAsia="zh-CN"/>
        </w:rPr>
        <w:t xml:space="preserve">After performing </w:t>
      </w:r>
      <w:r w:rsidR="006A3E11" w:rsidRPr="006A3E11">
        <w:rPr>
          <w:rFonts w:ascii="Times New Roman" w:eastAsia="宋体" w:hAnsi="Times New Roman"/>
          <w:b w:val="0"/>
          <w:bCs w:val="0"/>
          <w:lang w:val="en-US" w:eastAsia="zh-CN"/>
        </w:rPr>
        <w:t xml:space="preserve">slice specific RA and RACH procedure failed, UE can consider </w:t>
      </w:r>
      <w:r w:rsidR="006A3E11">
        <w:rPr>
          <w:rFonts w:ascii="Times New Roman" w:eastAsia="宋体" w:hAnsi="Times New Roman"/>
          <w:b w:val="0"/>
          <w:bCs w:val="0"/>
          <w:lang w:val="en-US" w:eastAsia="zh-CN"/>
        </w:rPr>
        <w:t>fallback if other RACH resources are available case-by-case according to Table 1 as follows:</w:t>
      </w:r>
    </w:p>
    <w:p w14:paraId="50FBD8D5" w14:textId="5DB6E850" w:rsidR="006A3E11" w:rsidRDefault="006A3E11" w:rsidP="006A3E11">
      <w:pPr>
        <w:pStyle w:val="Observation"/>
        <w:numPr>
          <w:ilvl w:val="0"/>
          <w:numId w:val="48"/>
        </w:numPr>
        <w:rPr>
          <w:rFonts w:ascii="Times New Roman" w:eastAsia="宋体" w:hAnsi="Times New Roman"/>
          <w:b w:val="0"/>
          <w:bCs w:val="0"/>
          <w:lang w:val="en-US" w:eastAsia="zh-CN"/>
        </w:rPr>
      </w:pPr>
      <w:r w:rsidRPr="006A3E11">
        <w:rPr>
          <w:rFonts w:ascii="Times New Roman" w:eastAsia="宋体" w:hAnsi="Times New Roman"/>
          <w:bCs w:val="0"/>
          <w:lang w:val="en-US" w:eastAsia="zh-CN"/>
        </w:rPr>
        <w:t>Case 1</w:t>
      </w:r>
      <w:r>
        <w:rPr>
          <w:rFonts w:ascii="Times New Roman" w:eastAsia="宋体" w:hAnsi="Times New Roman"/>
          <w:b w:val="0"/>
          <w:bCs w:val="0"/>
          <w:lang w:val="en-US" w:eastAsia="zh-CN"/>
        </w:rPr>
        <w:t>: UE a</w:t>
      </w:r>
      <w:r w:rsidRPr="006A3E11">
        <w:rPr>
          <w:rFonts w:ascii="Times New Roman" w:eastAsia="宋体" w:hAnsi="Times New Roman"/>
          <w:b w:val="0"/>
          <w:bCs w:val="0"/>
          <w:lang w:val="en-US" w:eastAsia="zh-CN"/>
        </w:rPr>
        <w:t>lways perform</w:t>
      </w:r>
      <w:r>
        <w:rPr>
          <w:rFonts w:ascii="Times New Roman" w:eastAsia="宋体" w:hAnsi="Times New Roman"/>
          <w:b w:val="0"/>
          <w:bCs w:val="0"/>
          <w:lang w:val="en-US" w:eastAsia="zh-CN"/>
        </w:rPr>
        <w:t>s</w:t>
      </w:r>
      <w:r w:rsidRPr="006A3E11">
        <w:rPr>
          <w:rFonts w:ascii="Times New Roman" w:eastAsia="宋体" w:hAnsi="Times New Roman"/>
          <w:b w:val="0"/>
          <w:bCs w:val="0"/>
          <w:lang w:val="en-US" w:eastAsia="zh-CN"/>
        </w:rPr>
        <w:t xml:space="preserve"> 2-step slice specific RACH and can fallback to 4-step common RACH</w:t>
      </w:r>
    </w:p>
    <w:p w14:paraId="4739260C" w14:textId="7C909A23" w:rsidR="006A3E11" w:rsidRDefault="006A3E11" w:rsidP="006A3E11">
      <w:pPr>
        <w:pStyle w:val="Observation"/>
        <w:numPr>
          <w:ilvl w:val="0"/>
          <w:numId w:val="48"/>
        </w:numPr>
        <w:rPr>
          <w:rFonts w:ascii="Times New Roman" w:eastAsia="宋体" w:hAnsi="Times New Roman"/>
          <w:b w:val="0"/>
          <w:bCs w:val="0"/>
          <w:lang w:val="en-US" w:eastAsia="zh-CN"/>
        </w:rPr>
      </w:pPr>
      <w:r>
        <w:rPr>
          <w:rFonts w:ascii="Times New Roman" w:eastAsia="宋体" w:hAnsi="Times New Roman"/>
          <w:bCs w:val="0"/>
          <w:lang w:val="en-US" w:eastAsia="zh-CN"/>
        </w:rPr>
        <w:t>Case 2</w:t>
      </w:r>
      <w:r w:rsidRPr="006A3E11">
        <w:rPr>
          <w:rFonts w:ascii="Times New Roman" w:eastAsia="宋体" w:hAnsi="Times New Roman"/>
          <w:b w:val="0"/>
          <w:bCs w:val="0"/>
          <w:lang w:val="en-US" w:eastAsia="zh-CN"/>
        </w:rPr>
        <w:t>:</w:t>
      </w:r>
      <w:r>
        <w:rPr>
          <w:rFonts w:ascii="Times New Roman" w:eastAsia="宋体" w:hAnsi="Times New Roman"/>
          <w:b w:val="0"/>
          <w:bCs w:val="0"/>
          <w:lang w:val="en-US" w:eastAsia="zh-CN"/>
        </w:rPr>
        <w:t xml:space="preserve"> UE performs </w:t>
      </w:r>
      <w:r w:rsidRPr="006A3E11">
        <w:rPr>
          <w:rFonts w:ascii="Times New Roman" w:eastAsia="宋体" w:hAnsi="Times New Roman"/>
          <w:b w:val="0"/>
          <w:bCs w:val="0"/>
          <w:lang w:val="en-US" w:eastAsia="zh-CN"/>
        </w:rPr>
        <w:t>RACH based on RSRP threshold for slice specific RACH. If RACH pr</w:t>
      </w:r>
      <w:r>
        <w:rPr>
          <w:rFonts w:ascii="Times New Roman" w:eastAsia="宋体" w:hAnsi="Times New Roman"/>
          <w:b w:val="0"/>
          <w:bCs w:val="0"/>
          <w:lang w:val="en-US" w:eastAsia="zh-CN"/>
        </w:rPr>
        <w:t xml:space="preserve">ocedure fails, as the choice </w:t>
      </w:r>
      <w:r w:rsidR="00125F28">
        <w:rPr>
          <w:rFonts w:ascii="Times New Roman" w:eastAsia="宋体" w:hAnsi="Times New Roman"/>
          <w:b w:val="0"/>
          <w:bCs w:val="0"/>
          <w:lang w:val="en-US" w:eastAsia="zh-CN"/>
        </w:rPr>
        <w:t xml:space="preserve">the RACH type </w:t>
      </w:r>
      <w:r>
        <w:rPr>
          <w:rFonts w:ascii="Times New Roman" w:eastAsia="宋体" w:hAnsi="Times New Roman"/>
          <w:b w:val="0"/>
          <w:bCs w:val="0"/>
          <w:lang w:val="en-US" w:eastAsia="zh-CN"/>
        </w:rPr>
        <w:t>was based on</w:t>
      </w:r>
      <w:r w:rsidR="00125F28">
        <w:rPr>
          <w:rFonts w:ascii="Times New Roman" w:eastAsia="宋体" w:hAnsi="Times New Roman"/>
          <w:b w:val="0"/>
          <w:bCs w:val="0"/>
          <w:lang w:val="en-US" w:eastAsia="zh-CN"/>
        </w:rPr>
        <w:t xml:space="preserve"> RSRP threshold, if UE fallback to the second slice specific RACH, RACH procedure may also fail. Thus, UE should fallback to 4</w:t>
      </w:r>
      <w:r w:rsidR="00125F28" w:rsidRPr="00125F28">
        <w:rPr>
          <w:rFonts w:ascii="Times New Roman" w:eastAsia="宋体" w:hAnsi="Times New Roman"/>
          <w:b w:val="0"/>
          <w:bCs w:val="0"/>
          <w:lang w:val="en-US" w:eastAsia="zh-CN"/>
        </w:rPr>
        <w:t>-step common RACH</w:t>
      </w:r>
      <w:r w:rsidR="00125F28">
        <w:rPr>
          <w:rFonts w:ascii="Times New Roman" w:eastAsia="宋体" w:hAnsi="Times New Roman"/>
          <w:b w:val="0"/>
          <w:bCs w:val="0"/>
          <w:lang w:val="en-US" w:eastAsia="zh-CN"/>
        </w:rPr>
        <w:t>.</w:t>
      </w:r>
    </w:p>
    <w:p w14:paraId="3F35EFA2" w14:textId="4EE2D53A" w:rsidR="00125F28" w:rsidRDefault="00125F28" w:rsidP="006A3E11">
      <w:pPr>
        <w:pStyle w:val="Observation"/>
        <w:numPr>
          <w:ilvl w:val="0"/>
          <w:numId w:val="48"/>
        </w:numPr>
        <w:rPr>
          <w:rFonts w:ascii="Times New Roman" w:eastAsia="宋体" w:hAnsi="Times New Roman"/>
          <w:b w:val="0"/>
          <w:bCs w:val="0"/>
          <w:lang w:val="en-US" w:eastAsia="zh-CN"/>
        </w:rPr>
      </w:pPr>
      <w:r>
        <w:rPr>
          <w:rFonts w:ascii="Times New Roman" w:eastAsia="宋体" w:hAnsi="Times New Roman"/>
          <w:bCs w:val="0"/>
          <w:lang w:val="en-US" w:eastAsia="zh-CN"/>
        </w:rPr>
        <w:t>Case 3</w:t>
      </w:r>
      <w:r w:rsidRPr="00125F28">
        <w:rPr>
          <w:rFonts w:ascii="Times New Roman" w:eastAsia="宋体" w:hAnsi="Times New Roman"/>
          <w:b w:val="0"/>
          <w:bCs w:val="0"/>
          <w:lang w:val="en-US" w:eastAsia="zh-CN"/>
        </w:rPr>
        <w:t>:</w:t>
      </w:r>
      <w:r>
        <w:rPr>
          <w:rFonts w:ascii="Times New Roman" w:eastAsia="宋体" w:hAnsi="Times New Roman"/>
          <w:b w:val="0"/>
          <w:bCs w:val="0"/>
          <w:lang w:val="en-US" w:eastAsia="zh-CN"/>
        </w:rPr>
        <w:t xml:space="preserve"> UE a</w:t>
      </w:r>
      <w:r w:rsidRPr="006A3E11">
        <w:rPr>
          <w:rFonts w:ascii="Times New Roman" w:eastAsia="宋体" w:hAnsi="Times New Roman"/>
          <w:b w:val="0"/>
          <w:bCs w:val="0"/>
          <w:lang w:val="en-US" w:eastAsia="zh-CN"/>
        </w:rPr>
        <w:t>lways perform</w:t>
      </w:r>
      <w:r>
        <w:rPr>
          <w:rFonts w:ascii="Times New Roman" w:eastAsia="宋体" w:hAnsi="Times New Roman"/>
          <w:b w:val="0"/>
          <w:bCs w:val="0"/>
          <w:lang w:val="en-US" w:eastAsia="zh-CN"/>
        </w:rPr>
        <w:t>s</w:t>
      </w:r>
      <w:r w:rsidRPr="006A3E11">
        <w:rPr>
          <w:rFonts w:ascii="Times New Roman" w:eastAsia="宋体" w:hAnsi="Times New Roman"/>
          <w:b w:val="0"/>
          <w:bCs w:val="0"/>
          <w:lang w:val="en-US" w:eastAsia="zh-CN"/>
        </w:rPr>
        <w:t xml:space="preserve"> </w:t>
      </w:r>
      <w:r>
        <w:rPr>
          <w:rFonts w:ascii="Times New Roman" w:eastAsia="宋体" w:hAnsi="Times New Roman"/>
          <w:b w:val="0"/>
          <w:bCs w:val="0"/>
          <w:lang w:val="en-US" w:eastAsia="zh-CN"/>
        </w:rPr>
        <w:t>4</w:t>
      </w:r>
      <w:r w:rsidRPr="006A3E11">
        <w:rPr>
          <w:rFonts w:ascii="Times New Roman" w:eastAsia="宋体" w:hAnsi="Times New Roman"/>
          <w:b w:val="0"/>
          <w:bCs w:val="0"/>
          <w:lang w:val="en-US" w:eastAsia="zh-CN"/>
        </w:rPr>
        <w:t xml:space="preserve">-step slice specific RACH and can fallback to </w:t>
      </w:r>
      <w:r>
        <w:rPr>
          <w:rFonts w:ascii="Times New Roman" w:eastAsia="宋体" w:hAnsi="Times New Roman"/>
          <w:b w:val="0"/>
          <w:bCs w:val="0"/>
          <w:lang w:val="en-US" w:eastAsia="zh-CN"/>
        </w:rPr>
        <w:t>2</w:t>
      </w:r>
      <w:r w:rsidRPr="006A3E11">
        <w:rPr>
          <w:rFonts w:ascii="Times New Roman" w:eastAsia="宋体" w:hAnsi="Times New Roman"/>
          <w:b w:val="0"/>
          <w:bCs w:val="0"/>
          <w:lang w:val="en-US" w:eastAsia="zh-CN"/>
        </w:rPr>
        <w:t>-step common RACH</w:t>
      </w:r>
    </w:p>
    <w:p w14:paraId="36092B6E" w14:textId="4E002388" w:rsidR="00125F28" w:rsidRDefault="00125F28" w:rsidP="00125F28">
      <w:pPr>
        <w:pStyle w:val="Observation"/>
        <w:numPr>
          <w:ilvl w:val="0"/>
          <w:numId w:val="48"/>
        </w:numPr>
        <w:rPr>
          <w:rFonts w:ascii="Times New Roman" w:eastAsia="宋体" w:hAnsi="Times New Roman"/>
          <w:b w:val="0"/>
          <w:bCs w:val="0"/>
          <w:lang w:val="en-US" w:eastAsia="zh-CN"/>
        </w:rPr>
      </w:pPr>
      <w:r>
        <w:rPr>
          <w:rFonts w:ascii="Times New Roman" w:eastAsia="宋体" w:hAnsi="Times New Roman"/>
          <w:bCs w:val="0"/>
          <w:lang w:val="en-US" w:eastAsia="zh-CN"/>
        </w:rPr>
        <w:t>Case 4</w:t>
      </w:r>
      <w:r w:rsidRPr="00125F28">
        <w:rPr>
          <w:rFonts w:ascii="Times New Roman" w:eastAsia="宋体" w:hAnsi="Times New Roman"/>
          <w:b w:val="0"/>
          <w:bCs w:val="0"/>
          <w:lang w:val="en-US" w:eastAsia="zh-CN"/>
        </w:rPr>
        <w:t>:</w:t>
      </w:r>
      <w:r>
        <w:rPr>
          <w:rFonts w:ascii="Times New Roman" w:eastAsia="宋体" w:hAnsi="Times New Roman"/>
          <w:b w:val="0"/>
          <w:bCs w:val="0"/>
          <w:lang w:val="en-US" w:eastAsia="zh-CN"/>
        </w:rPr>
        <w:t xml:space="preserve"> UE a</w:t>
      </w:r>
      <w:r w:rsidRPr="006A3E11">
        <w:rPr>
          <w:rFonts w:ascii="Times New Roman" w:eastAsia="宋体" w:hAnsi="Times New Roman"/>
          <w:b w:val="0"/>
          <w:bCs w:val="0"/>
          <w:lang w:val="en-US" w:eastAsia="zh-CN"/>
        </w:rPr>
        <w:t>lways perform</w:t>
      </w:r>
      <w:r>
        <w:rPr>
          <w:rFonts w:ascii="Times New Roman" w:eastAsia="宋体" w:hAnsi="Times New Roman"/>
          <w:b w:val="0"/>
          <w:bCs w:val="0"/>
          <w:lang w:val="en-US" w:eastAsia="zh-CN"/>
        </w:rPr>
        <w:t>s</w:t>
      </w:r>
      <w:r w:rsidRPr="006A3E11">
        <w:rPr>
          <w:rFonts w:ascii="Times New Roman" w:eastAsia="宋体" w:hAnsi="Times New Roman"/>
          <w:b w:val="0"/>
          <w:bCs w:val="0"/>
          <w:lang w:val="en-US" w:eastAsia="zh-CN"/>
        </w:rPr>
        <w:t xml:space="preserve"> </w:t>
      </w:r>
      <w:r>
        <w:rPr>
          <w:rFonts w:ascii="Times New Roman" w:eastAsia="宋体" w:hAnsi="Times New Roman"/>
          <w:b w:val="0"/>
          <w:bCs w:val="0"/>
          <w:lang w:val="en-US" w:eastAsia="zh-CN"/>
        </w:rPr>
        <w:t>4</w:t>
      </w:r>
      <w:r w:rsidRPr="006A3E11">
        <w:rPr>
          <w:rFonts w:ascii="Times New Roman" w:eastAsia="宋体" w:hAnsi="Times New Roman"/>
          <w:b w:val="0"/>
          <w:bCs w:val="0"/>
          <w:lang w:val="en-US" w:eastAsia="zh-CN"/>
        </w:rPr>
        <w:t xml:space="preserve">-step slice specific RACH and can fallback to </w:t>
      </w:r>
      <w:r>
        <w:rPr>
          <w:rFonts w:ascii="Times New Roman" w:eastAsia="宋体" w:hAnsi="Times New Roman"/>
          <w:b w:val="0"/>
          <w:bCs w:val="0"/>
          <w:lang w:val="en-US" w:eastAsia="zh-CN"/>
        </w:rPr>
        <w:t>4</w:t>
      </w:r>
      <w:r w:rsidRPr="006A3E11">
        <w:rPr>
          <w:rFonts w:ascii="Times New Roman" w:eastAsia="宋体" w:hAnsi="Times New Roman"/>
          <w:b w:val="0"/>
          <w:bCs w:val="0"/>
          <w:lang w:val="en-US" w:eastAsia="zh-CN"/>
        </w:rPr>
        <w:t>-step common RACH</w:t>
      </w:r>
    </w:p>
    <w:p w14:paraId="76D36232" w14:textId="7FB98931" w:rsidR="00301A98" w:rsidRPr="00301A98" w:rsidRDefault="00125F28" w:rsidP="00301A98">
      <w:pPr>
        <w:pStyle w:val="Observation"/>
        <w:numPr>
          <w:ilvl w:val="0"/>
          <w:numId w:val="48"/>
        </w:numPr>
        <w:rPr>
          <w:rFonts w:ascii="Times New Roman" w:eastAsia="宋体" w:hAnsi="Times New Roman"/>
          <w:bCs w:val="0"/>
          <w:lang w:val="en-US" w:eastAsia="zh-CN"/>
        </w:rPr>
      </w:pPr>
      <w:r w:rsidRPr="00125F28">
        <w:rPr>
          <w:rFonts w:ascii="Times New Roman" w:eastAsia="宋体" w:hAnsi="Times New Roman"/>
          <w:bCs w:val="0"/>
          <w:lang w:val="en-US" w:eastAsia="zh-CN"/>
        </w:rPr>
        <w:lastRenderedPageBreak/>
        <w:t>Case 5</w:t>
      </w:r>
      <w:r>
        <w:rPr>
          <w:rFonts w:ascii="Times New Roman" w:eastAsia="宋体" w:hAnsi="Times New Roman"/>
          <w:bCs w:val="0"/>
          <w:lang w:val="en-US" w:eastAsia="zh-CN"/>
        </w:rPr>
        <w:t xml:space="preserve">: </w:t>
      </w:r>
      <w:r w:rsidRPr="00125F28">
        <w:rPr>
          <w:rFonts w:ascii="Times New Roman" w:eastAsia="宋体" w:hAnsi="Times New Roman"/>
          <w:b w:val="0"/>
          <w:bCs w:val="0"/>
          <w:lang w:val="en-US" w:eastAsia="zh-CN"/>
        </w:rPr>
        <w:t>As for Case 2</w:t>
      </w:r>
      <w:r>
        <w:rPr>
          <w:rFonts w:ascii="Times New Roman" w:eastAsia="宋体" w:hAnsi="Times New Roman"/>
          <w:b w:val="0"/>
          <w:bCs w:val="0"/>
          <w:lang w:val="en-US" w:eastAsia="zh-CN"/>
        </w:rPr>
        <w:t xml:space="preserve">, UE performs </w:t>
      </w:r>
      <w:r w:rsidRPr="006A3E11">
        <w:rPr>
          <w:rFonts w:ascii="Times New Roman" w:eastAsia="宋体" w:hAnsi="Times New Roman"/>
          <w:b w:val="0"/>
          <w:bCs w:val="0"/>
          <w:lang w:val="en-US" w:eastAsia="zh-CN"/>
        </w:rPr>
        <w:t>RACH based on RSRP threshold for slice specific RACH.</w:t>
      </w:r>
      <w:r>
        <w:rPr>
          <w:rFonts w:ascii="Times New Roman" w:eastAsia="宋体" w:hAnsi="Times New Roman"/>
          <w:b w:val="0"/>
          <w:bCs w:val="0"/>
          <w:lang w:val="en-US" w:eastAsia="zh-CN"/>
        </w:rPr>
        <w:t xml:space="preserve"> </w:t>
      </w:r>
      <w:r w:rsidRPr="006A3E11">
        <w:rPr>
          <w:rFonts w:ascii="Times New Roman" w:eastAsia="宋体" w:hAnsi="Times New Roman"/>
          <w:b w:val="0"/>
          <w:bCs w:val="0"/>
          <w:lang w:val="en-US" w:eastAsia="zh-CN"/>
        </w:rPr>
        <w:t>If RACH pr</w:t>
      </w:r>
      <w:r>
        <w:rPr>
          <w:rFonts w:ascii="Times New Roman" w:eastAsia="宋体" w:hAnsi="Times New Roman"/>
          <w:b w:val="0"/>
          <w:bCs w:val="0"/>
          <w:lang w:val="en-US" w:eastAsia="zh-CN"/>
        </w:rPr>
        <w:t xml:space="preserve">ocedure fails, UE should not fallback </w:t>
      </w:r>
      <w:r w:rsidRPr="009370A8">
        <w:rPr>
          <w:rFonts w:ascii="Times New Roman" w:eastAsia="宋体" w:hAnsi="Times New Roman"/>
          <w:b w:val="0"/>
          <w:bCs w:val="0"/>
          <w:lang w:val="en-US" w:eastAsia="zh-CN"/>
        </w:rPr>
        <w:t>to 4-step slice specific RACH, but fallback</w:t>
      </w:r>
      <w:r w:rsidR="00301A98">
        <w:rPr>
          <w:rFonts w:ascii="Times New Roman" w:eastAsia="宋体" w:hAnsi="Times New Roman"/>
          <w:b w:val="0"/>
          <w:bCs w:val="0"/>
          <w:lang w:val="en-US" w:eastAsia="zh-CN"/>
        </w:rPr>
        <w:t xml:space="preserve"> </w:t>
      </w:r>
      <w:r w:rsidR="00301A98" w:rsidRPr="00301A98">
        <w:rPr>
          <w:rFonts w:ascii="Times New Roman" w:eastAsia="宋体" w:hAnsi="Times New Roman"/>
          <w:b w:val="0"/>
          <w:bCs w:val="0"/>
          <w:lang w:val="en-US" w:eastAsia="zh-CN"/>
        </w:rPr>
        <w:t>2-step common RACH</w:t>
      </w:r>
      <w:r w:rsidR="00301A98">
        <w:rPr>
          <w:rFonts w:ascii="Times New Roman" w:eastAsia="宋体" w:hAnsi="Times New Roman"/>
          <w:b w:val="0"/>
          <w:bCs w:val="0"/>
          <w:lang w:val="en-US" w:eastAsia="zh-CN"/>
        </w:rPr>
        <w:t>/</w:t>
      </w:r>
      <w:r w:rsidR="00301A98" w:rsidRPr="00301A98">
        <w:rPr>
          <w:rFonts w:ascii="Times New Roman" w:eastAsia="宋体" w:hAnsi="Times New Roman"/>
          <w:b w:val="0"/>
          <w:bCs w:val="0"/>
          <w:lang w:val="en-US" w:eastAsia="zh-CN"/>
        </w:rPr>
        <w:t>4-step common RACH</w:t>
      </w:r>
    </w:p>
    <w:p w14:paraId="20B264D7" w14:textId="2DCFFFEE" w:rsidR="00301A98" w:rsidRPr="000F1DBA" w:rsidRDefault="000F1DBA" w:rsidP="006A3E11">
      <w:pPr>
        <w:pStyle w:val="Observation"/>
        <w:numPr>
          <w:ilvl w:val="0"/>
          <w:numId w:val="48"/>
        </w:numPr>
        <w:rPr>
          <w:rFonts w:ascii="Times New Roman" w:eastAsia="宋体" w:hAnsi="Times New Roman"/>
          <w:bCs w:val="0"/>
          <w:lang w:val="en-US" w:eastAsia="zh-CN"/>
        </w:rPr>
      </w:pPr>
      <w:r>
        <w:rPr>
          <w:rFonts w:ascii="Times New Roman" w:eastAsia="宋体" w:hAnsi="Times New Roman"/>
          <w:bCs w:val="0"/>
          <w:lang w:val="en-US" w:eastAsia="zh-CN"/>
        </w:rPr>
        <w:t xml:space="preserve">Case 6: </w:t>
      </w:r>
      <w:r>
        <w:rPr>
          <w:rFonts w:ascii="Times New Roman" w:eastAsia="宋体" w:hAnsi="Times New Roman"/>
          <w:b w:val="0"/>
          <w:bCs w:val="0"/>
          <w:lang w:val="en-US" w:eastAsia="zh-CN"/>
        </w:rPr>
        <w:t>UE a</w:t>
      </w:r>
      <w:r w:rsidRPr="006A3E11">
        <w:rPr>
          <w:rFonts w:ascii="Times New Roman" w:eastAsia="宋体" w:hAnsi="Times New Roman"/>
          <w:b w:val="0"/>
          <w:bCs w:val="0"/>
          <w:lang w:val="en-US" w:eastAsia="zh-CN"/>
        </w:rPr>
        <w:t>lways perform</w:t>
      </w:r>
      <w:r>
        <w:rPr>
          <w:rFonts w:ascii="Times New Roman" w:eastAsia="宋体" w:hAnsi="Times New Roman"/>
          <w:b w:val="0"/>
          <w:bCs w:val="0"/>
          <w:lang w:val="en-US" w:eastAsia="zh-CN"/>
        </w:rPr>
        <w:t>s</w:t>
      </w:r>
      <w:r w:rsidRPr="006A3E11">
        <w:rPr>
          <w:rFonts w:ascii="Times New Roman" w:eastAsia="宋体" w:hAnsi="Times New Roman"/>
          <w:b w:val="0"/>
          <w:bCs w:val="0"/>
          <w:lang w:val="en-US" w:eastAsia="zh-CN"/>
        </w:rPr>
        <w:t xml:space="preserve"> </w:t>
      </w:r>
      <w:r>
        <w:rPr>
          <w:rFonts w:ascii="Times New Roman" w:eastAsia="宋体" w:hAnsi="Times New Roman"/>
          <w:b w:val="0"/>
          <w:bCs w:val="0"/>
          <w:lang w:val="en-US" w:eastAsia="zh-CN"/>
        </w:rPr>
        <w:t>2</w:t>
      </w:r>
      <w:r w:rsidRPr="006A3E11">
        <w:rPr>
          <w:rFonts w:ascii="Times New Roman" w:eastAsia="宋体" w:hAnsi="Times New Roman"/>
          <w:b w:val="0"/>
          <w:bCs w:val="0"/>
          <w:lang w:val="en-US" w:eastAsia="zh-CN"/>
        </w:rPr>
        <w:t xml:space="preserve">-step slice specific RACH and can fallback to </w:t>
      </w:r>
      <w:r>
        <w:rPr>
          <w:rFonts w:ascii="Times New Roman" w:eastAsia="宋体" w:hAnsi="Times New Roman"/>
          <w:b w:val="0"/>
          <w:bCs w:val="0"/>
          <w:lang w:val="en-US" w:eastAsia="zh-CN"/>
        </w:rPr>
        <w:t>2</w:t>
      </w:r>
      <w:r w:rsidRPr="006A3E11">
        <w:rPr>
          <w:rFonts w:ascii="Times New Roman" w:eastAsia="宋体" w:hAnsi="Times New Roman"/>
          <w:b w:val="0"/>
          <w:bCs w:val="0"/>
          <w:lang w:val="en-US" w:eastAsia="zh-CN"/>
        </w:rPr>
        <w:t>-step common RACH</w:t>
      </w:r>
    </w:p>
    <w:p w14:paraId="1F9A226F" w14:textId="3D309A40" w:rsidR="000F1DBA" w:rsidRPr="00C131CD" w:rsidRDefault="000F1DBA" w:rsidP="006A3E11">
      <w:pPr>
        <w:pStyle w:val="Observation"/>
        <w:numPr>
          <w:ilvl w:val="0"/>
          <w:numId w:val="48"/>
        </w:numPr>
        <w:rPr>
          <w:rFonts w:ascii="Times New Roman" w:eastAsia="宋体" w:hAnsi="Times New Roman"/>
          <w:bCs w:val="0"/>
          <w:lang w:val="en-US" w:eastAsia="zh-CN"/>
        </w:rPr>
      </w:pPr>
      <w:r>
        <w:rPr>
          <w:rFonts w:ascii="Times New Roman" w:eastAsia="宋体" w:hAnsi="Times New Roman"/>
          <w:bCs w:val="0"/>
          <w:lang w:val="en-US" w:eastAsia="zh-CN"/>
        </w:rPr>
        <w:t xml:space="preserve">Case 7: </w:t>
      </w:r>
      <w:r w:rsidR="00C131CD">
        <w:rPr>
          <w:rFonts w:ascii="Times New Roman" w:eastAsia="宋体" w:hAnsi="Times New Roman"/>
          <w:b w:val="0"/>
          <w:bCs w:val="0"/>
          <w:lang w:val="en-US" w:eastAsia="zh-CN"/>
        </w:rPr>
        <w:t>UE a</w:t>
      </w:r>
      <w:r w:rsidR="00C131CD" w:rsidRPr="006A3E11">
        <w:rPr>
          <w:rFonts w:ascii="Times New Roman" w:eastAsia="宋体" w:hAnsi="Times New Roman"/>
          <w:b w:val="0"/>
          <w:bCs w:val="0"/>
          <w:lang w:val="en-US" w:eastAsia="zh-CN"/>
        </w:rPr>
        <w:t>lways perform</w:t>
      </w:r>
      <w:r w:rsidR="00C131CD">
        <w:rPr>
          <w:rFonts w:ascii="Times New Roman" w:eastAsia="宋体" w:hAnsi="Times New Roman"/>
          <w:b w:val="0"/>
          <w:bCs w:val="0"/>
          <w:lang w:val="en-US" w:eastAsia="zh-CN"/>
        </w:rPr>
        <w:t>s</w:t>
      </w:r>
      <w:r w:rsidR="00C131CD" w:rsidRPr="006A3E11">
        <w:rPr>
          <w:rFonts w:ascii="Times New Roman" w:eastAsia="宋体" w:hAnsi="Times New Roman"/>
          <w:b w:val="0"/>
          <w:bCs w:val="0"/>
          <w:lang w:val="en-US" w:eastAsia="zh-CN"/>
        </w:rPr>
        <w:t xml:space="preserve"> </w:t>
      </w:r>
      <w:r w:rsidR="00C131CD">
        <w:rPr>
          <w:rFonts w:ascii="Times New Roman" w:eastAsia="宋体" w:hAnsi="Times New Roman"/>
          <w:b w:val="0"/>
          <w:bCs w:val="0"/>
          <w:lang w:val="en-US" w:eastAsia="zh-CN"/>
        </w:rPr>
        <w:t>2</w:t>
      </w:r>
      <w:r w:rsidR="00C131CD" w:rsidRPr="006A3E11">
        <w:rPr>
          <w:rFonts w:ascii="Times New Roman" w:eastAsia="宋体" w:hAnsi="Times New Roman"/>
          <w:b w:val="0"/>
          <w:bCs w:val="0"/>
          <w:lang w:val="en-US" w:eastAsia="zh-CN"/>
        </w:rPr>
        <w:t xml:space="preserve">-step slice specific RACH and can fallback to </w:t>
      </w:r>
      <w:r w:rsidR="00C131CD" w:rsidRPr="00301A98">
        <w:rPr>
          <w:rFonts w:ascii="Times New Roman" w:eastAsia="宋体" w:hAnsi="Times New Roman"/>
          <w:b w:val="0"/>
          <w:bCs w:val="0"/>
          <w:lang w:val="en-US" w:eastAsia="zh-CN"/>
        </w:rPr>
        <w:t>2-step common RACH</w:t>
      </w:r>
      <w:r w:rsidR="00C131CD">
        <w:rPr>
          <w:rFonts w:ascii="Times New Roman" w:eastAsia="宋体" w:hAnsi="Times New Roman"/>
          <w:b w:val="0"/>
          <w:bCs w:val="0"/>
          <w:lang w:val="en-US" w:eastAsia="zh-CN"/>
        </w:rPr>
        <w:t>/4</w:t>
      </w:r>
      <w:r w:rsidR="00C131CD" w:rsidRPr="006A3E11">
        <w:rPr>
          <w:rFonts w:ascii="Times New Roman" w:eastAsia="宋体" w:hAnsi="Times New Roman"/>
          <w:b w:val="0"/>
          <w:bCs w:val="0"/>
          <w:lang w:val="en-US" w:eastAsia="zh-CN"/>
        </w:rPr>
        <w:t>-step common RACH</w:t>
      </w:r>
    </w:p>
    <w:p w14:paraId="0E5E4D27" w14:textId="38793429" w:rsidR="00C131CD" w:rsidRPr="00C131CD" w:rsidRDefault="00C131CD" w:rsidP="00C131CD">
      <w:pPr>
        <w:pStyle w:val="Observation"/>
        <w:numPr>
          <w:ilvl w:val="0"/>
          <w:numId w:val="48"/>
        </w:numPr>
        <w:rPr>
          <w:rFonts w:ascii="Times New Roman" w:eastAsia="宋体" w:hAnsi="Times New Roman"/>
          <w:bCs w:val="0"/>
          <w:lang w:val="en-US" w:eastAsia="zh-CN"/>
        </w:rPr>
      </w:pPr>
      <w:r>
        <w:rPr>
          <w:rFonts w:ascii="Times New Roman" w:eastAsia="宋体" w:hAnsi="Times New Roman"/>
          <w:bCs w:val="0"/>
          <w:lang w:val="en-US" w:eastAsia="zh-CN"/>
        </w:rPr>
        <w:t xml:space="preserve">Case </w:t>
      </w:r>
      <w:r w:rsidR="006B61DF">
        <w:rPr>
          <w:rFonts w:ascii="Times New Roman" w:eastAsia="宋体" w:hAnsi="Times New Roman"/>
          <w:bCs w:val="0"/>
          <w:lang w:val="en-US" w:eastAsia="zh-CN"/>
        </w:rPr>
        <w:t>8</w:t>
      </w:r>
      <w:r>
        <w:rPr>
          <w:rFonts w:ascii="Times New Roman" w:eastAsia="宋体" w:hAnsi="Times New Roman"/>
          <w:bCs w:val="0"/>
          <w:lang w:val="en-US" w:eastAsia="zh-CN"/>
        </w:rPr>
        <w:t xml:space="preserve">: </w:t>
      </w:r>
      <w:r>
        <w:rPr>
          <w:rFonts w:ascii="Times New Roman" w:eastAsia="宋体" w:hAnsi="Times New Roman"/>
          <w:b w:val="0"/>
          <w:bCs w:val="0"/>
          <w:lang w:val="en-US" w:eastAsia="zh-CN"/>
        </w:rPr>
        <w:t>UE a</w:t>
      </w:r>
      <w:r w:rsidRPr="006A3E11">
        <w:rPr>
          <w:rFonts w:ascii="Times New Roman" w:eastAsia="宋体" w:hAnsi="Times New Roman"/>
          <w:b w:val="0"/>
          <w:bCs w:val="0"/>
          <w:lang w:val="en-US" w:eastAsia="zh-CN"/>
        </w:rPr>
        <w:t>lways perform</w:t>
      </w:r>
      <w:r>
        <w:rPr>
          <w:rFonts w:ascii="Times New Roman" w:eastAsia="宋体" w:hAnsi="Times New Roman"/>
          <w:b w:val="0"/>
          <w:bCs w:val="0"/>
          <w:lang w:val="en-US" w:eastAsia="zh-CN"/>
        </w:rPr>
        <w:t>s</w:t>
      </w:r>
      <w:r w:rsidRPr="006A3E11">
        <w:rPr>
          <w:rFonts w:ascii="Times New Roman" w:eastAsia="宋体" w:hAnsi="Times New Roman"/>
          <w:b w:val="0"/>
          <w:bCs w:val="0"/>
          <w:lang w:val="en-US" w:eastAsia="zh-CN"/>
        </w:rPr>
        <w:t xml:space="preserve"> </w:t>
      </w:r>
      <w:r>
        <w:rPr>
          <w:rFonts w:ascii="Times New Roman" w:eastAsia="宋体" w:hAnsi="Times New Roman"/>
          <w:b w:val="0"/>
          <w:bCs w:val="0"/>
          <w:lang w:val="en-US" w:eastAsia="zh-CN"/>
        </w:rPr>
        <w:t>4</w:t>
      </w:r>
      <w:r w:rsidRPr="006A3E11">
        <w:rPr>
          <w:rFonts w:ascii="Times New Roman" w:eastAsia="宋体" w:hAnsi="Times New Roman"/>
          <w:b w:val="0"/>
          <w:bCs w:val="0"/>
          <w:lang w:val="en-US" w:eastAsia="zh-CN"/>
        </w:rPr>
        <w:t xml:space="preserve">-step slice specific RACH and can fallback to </w:t>
      </w:r>
      <w:r w:rsidRPr="00301A98">
        <w:rPr>
          <w:rFonts w:ascii="Times New Roman" w:eastAsia="宋体" w:hAnsi="Times New Roman"/>
          <w:b w:val="0"/>
          <w:bCs w:val="0"/>
          <w:lang w:val="en-US" w:eastAsia="zh-CN"/>
        </w:rPr>
        <w:t>2-step common RACH</w:t>
      </w:r>
      <w:r>
        <w:rPr>
          <w:rFonts w:ascii="Times New Roman" w:eastAsia="宋体" w:hAnsi="Times New Roman"/>
          <w:b w:val="0"/>
          <w:bCs w:val="0"/>
          <w:lang w:val="en-US" w:eastAsia="zh-CN"/>
        </w:rPr>
        <w:t>/4</w:t>
      </w:r>
      <w:r w:rsidRPr="006A3E11">
        <w:rPr>
          <w:rFonts w:ascii="Times New Roman" w:eastAsia="宋体" w:hAnsi="Times New Roman"/>
          <w:b w:val="0"/>
          <w:bCs w:val="0"/>
          <w:lang w:val="en-US" w:eastAsia="zh-CN"/>
        </w:rPr>
        <w:t>-step common RACH</w:t>
      </w:r>
    </w:p>
    <w:p w14:paraId="2B47FF9C" w14:textId="393B186F" w:rsidR="00165034" w:rsidRPr="00883831" w:rsidRDefault="00165034" w:rsidP="00165034">
      <w:pPr>
        <w:pStyle w:val="Proposal"/>
        <w:numPr>
          <w:ilvl w:val="0"/>
          <w:numId w:val="6"/>
        </w:numPr>
        <w:ind w:left="1701" w:hanging="1701"/>
        <w:rPr>
          <w:rFonts w:ascii="Times New Roman" w:hAnsi="Times New Roman"/>
        </w:rPr>
      </w:pPr>
      <w:bookmarkStart w:id="15" w:name="_Ref71558647"/>
      <w:r>
        <w:rPr>
          <w:rFonts w:ascii="Times New Roman" w:hAnsi="Times New Roman"/>
        </w:rPr>
        <w:t xml:space="preserve">If RACH procedure fails for slice specific RA, UE should not fallback </w:t>
      </w:r>
      <w:r w:rsidR="00FD7711">
        <w:rPr>
          <w:rFonts w:ascii="Times New Roman" w:hAnsi="Times New Roman"/>
        </w:rPr>
        <w:t xml:space="preserve">to </w:t>
      </w:r>
      <w:r>
        <w:rPr>
          <w:rFonts w:ascii="Times New Roman" w:hAnsi="Times New Roman"/>
        </w:rPr>
        <w:t>another slice specific RACH, instead UE fallback to common</w:t>
      </w:r>
      <w:r w:rsidR="00FD7711">
        <w:rPr>
          <w:rFonts w:ascii="Times New Roman" w:hAnsi="Times New Roman"/>
        </w:rPr>
        <w:t xml:space="preserve"> RACH</w:t>
      </w:r>
      <w:r>
        <w:rPr>
          <w:rFonts w:ascii="Times New Roman" w:hAnsi="Times New Roman"/>
        </w:rPr>
        <w:t>.</w:t>
      </w:r>
      <w:bookmarkEnd w:id="15"/>
    </w:p>
    <w:p w14:paraId="13913580" w14:textId="77777777" w:rsidR="00165034" w:rsidRDefault="00165034" w:rsidP="00165034">
      <w:pPr>
        <w:pStyle w:val="Observation"/>
        <w:rPr>
          <w:rFonts w:ascii="Times New Roman" w:eastAsia="宋体" w:hAnsi="Times New Roman"/>
          <w:b w:val="0"/>
          <w:bCs w:val="0"/>
          <w:lang w:val="en-US" w:eastAsia="zh-CN"/>
        </w:rPr>
      </w:pPr>
    </w:p>
    <w:p w14:paraId="0C9A5B00" w14:textId="11FC3530" w:rsidR="00C131CD" w:rsidRDefault="006B61DF" w:rsidP="006B61DF">
      <w:pPr>
        <w:pStyle w:val="Observation"/>
        <w:ind w:left="360" w:firstLine="0"/>
        <w:rPr>
          <w:rFonts w:ascii="Times New Roman" w:eastAsia="宋体" w:hAnsi="Times New Roman"/>
          <w:b w:val="0"/>
          <w:bCs w:val="0"/>
          <w:lang w:val="en-US" w:eastAsia="zh-CN"/>
        </w:rPr>
      </w:pPr>
      <w:r w:rsidRPr="006B61DF">
        <w:rPr>
          <w:rFonts w:ascii="Times New Roman" w:eastAsia="宋体" w:hAnsi="Times New Roman"/>
          <w:b w:val="0"/>
          <w:bCs w:val="0"/>
          <w:lang w:val="en-US" w:eastAsia="zh-CN"/>
        </w:rPr>
        <w:t xml:space="preserve">Based on above </w:t>
      </w:r>
      <w:r>
        <w:rPr>
          <w:rFonts w:ascii="Times New Roman" w:eastAsia="宋体" w:hAnsi="Times New Roman"/>
          <w:b w:val="0"/>
          <w:bCs w:val="0"/>
          <w:lang w:val="en-US" w:eastAsia="zh-CN"/>
        </w:rPr>
        <w:t>consideration, the Table 1 can be updated as follows:</w:t>
      </w:r>
    </w:p>
    <w:p w14:paraId="43A7AEC7" w14:textId="235AF0DE" w:rsidR="00C72B32" w:rsidRPr="00700681" w:rsidRDefault="00C72B32" w:rsidP="00C72B32">
      <w:pPr>
        <w:jc w:val="center"/>
        <w:rPr>
          <w:rFonts w:ascii="Arial" w:eastAsia="等线" w:hAnsi="Arial" w:cs="Arial"/>
          <w:b/>
          <w:bCs/>
          <w:kern w:val="2"/>
          <w:lang w:eastAsia="zh-CN"/>
        </w:rPr>
      </w:pPr>
      <w:r>
        <w:rPr>
          <w:rFonts w:ascii="Arial" w:eastAsia="等线" w:hAnsi="Arial" w:cs="Arial"/>
          <w:b/>
          <w:bCs/>
          <w:kern w:val="2"/>
          <w:lang w:eastAsia="zh-CN"/>
        </w:rPr>
        <w:t>Table 2: RACH resource configuration cases</w:t>
      </w:r>
    </w:p>
    <w:tbl>
      <w:tblPr>
        <w:tblW w:w="9346" w:type="dxa"/>
        <w:shd w:val="clear" w:color="auto" w:fill="FFFFFF"/>
        <w:tblCellMar>
          <w:left w:w="0" w:type="dxa"/>
          <w:right w:w="0" w:type="dxa"/>
        </w:tblCellMar>
        <w:tblLook w:val="04A0" w:firstRow="1" w:lastRow="0" w:firstColumn="1" w:lastColumn="0" w:noHBand="0" w:noVBand="1"/>
      </w:tblPr>
      <w:tblGrid>
        <w:gridCol w:w="828"/>
        <w:gridCol w:w="2423"/>
        <w:gridCol w:w="2409"/>
        <w:gridCol w:w="3686"/>
      </w:tblGrid>
      <w:tr w:rsidR="00C72B32" w:rsidRPr="00700681" w14:paraId="42808E7D" w14:textId="77777777" w:rsidTr="00524565">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12E8E668" w14:textId="77777777" w:rsidR="00C72B32" w:rsidRPr="00700681" w:rsidRDefault="00C72B32"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Cases</w:t>
            </w:r>
          </w:p>
        </w:tc>
        <w:tc>
          <w:tcPr>
            <w:tcW w:w="242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BDBDCA8" w14:textId="77777777" w:rsidR="00C72B32" w:rsidRPr="00700681" w:rsidRDefault="00C72B32"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resource configuration in one BWP</w:t>
            </w:r>
          </w:p>
        </w:tc>
        <w:tc>
          <w:tcPr>
            <w:tcW w:w="2409"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CACC757" w14:textId="77777777" w:rsidR="00C72B32" w:rsidRPr="00700681" w:rsidRDefault="00C72B32"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type selection for slice triggered access</w:t>
            </w:r>
          </w:p>
        </w:tc>
        <w:tc>
          <w:tcPr>
            <w:tcW w:w="368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5B6811D2" w14:textId="77777777" w:rsidR="00C72B32" w:rsidRPr="00700681" w:rsidRDefault="00C72B32"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 xml:space="preserve">Fallback after MSGA </w:t>
            </w:r>
            <w:r w:rsidRPr="00C72B32">
              <w:rPr>
                <w:rFonts w:ascii="Arial" w:hAnsi="Arial" w:cs="Arial"/>
                <w:b/>
                <w:bCs/>
                <w:color w:val="000000"/>
                <w:sz w:val="18"/>
                <w:szCs w:val="18"/>
                <w:lang w:eastAsia="zh-CN"/>
              </w:rPr>
              <w:t>or MSG1</w:t>
            </w:r>
            <w:r w:rsidRPr="00700681">
              <w:rPr>
                <w:rFonts w:ascii="Arial" w:hAnsi="Arial" w:cs="Arial"/>
                <w:b/>
                <w:bCs/>
                <w:color w:val="000000"/>
                <w:sz w:val="18"/>
                <w:szCs w:val="18"/>
                <w:lang w:eastAsia="zh-CN"/>
              </w:rPr>
              <w:t xml:space="preserve"> attempt number beyond threshold</w:t>
            </w:r>
          </w:p>
        </w:tc>
      </w:tr>
      <w:tr w:rsidR="00C72B32" w:rsidRPr="00700681" w14:paraId="796D2234"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E72C26" w14:textId="77777777" w:rsidR="00C72B32" w:rsidRPr="00700681" w:rsidRDefault="00C72B32"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Case 1</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5865F"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7E50B8CF"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CED648" w14:textId="6868F45C" w:rsidR="00C72B32" w:rsidRPr="00700681" w:rsidRDefault="00C72B32" w:rsidP="00524565">
            <w:pPr>
              <w:spacing w:after="0" w:line="276" w:lineRule="atLeast"/>
              <w:rPr>
                <w:rFonts w:ascii="宋体" w:hAnsi="宋体" w:cs="宋体"/>
                <w:sz w:val="24"/>
                <w:lang w:eastAsia="zh-CN"/>
              </w:rPr>
            </w:pPr>
            <w:r w:rsidRPr="00C72B32">
              <w:rPr>
                <w:rFonts w:ascii="Arial" w:hAnsi="Arial" w:cs="Arial"/>
                <w:strike/>
                <w:color w:val="FF0000"/>
                <w:sz w:val="18"/>
                <w:szCs w:val="18"/>
                <w:lang w:eastAsia="zh-CN"/>
              </w:rPr>
              <w:t xml:space="preserve">FFS </w:t>
            </w:r>
            <w:r w:rsidRPr="00700681">
              <w:rPr>
                <w:rFonts w:ascii="Arial" w:hAnsi="Arial" w:cs="Arial"/>
                <w:color w:val="000000"/>
                <w:sz w:val="18"/>
                <w:szCs w:val="18"/>
                <w:lang w:eastAsia="zh-CN"/>
              </w:rPr>
              <w:t>Always perform</w:t>
            </w:r>
            <w:r>
              <w:rPr>
                <w:rFonts w:ascii="Arial" w:hAnsi="Arial" w:cs="Arial"/>
                <w:color w:val="000000"/>
                <w:sz w:val="18"/>
                <w:szCs w:val="18"/>
                <w:lang w:eastAsia="zh-CN"/>
              </w:rPr>
              <w:t>s</w:t>
            </w:r>
            <w:r w:rsidRPr="00700681">
              <w:rPr>
                <w:rFonts w:ascii="Arial" w:hAnsi="Arial" w:cs="Arial"/>
                <w:color w:val="000000"/>
                <w:sz w:val="18"/>
                <w:szCs w:val="18"/>
                <w:lang w:eastAsia="zh-CN"/>
              </w:rPr>
              <w:t xml:space="preserve">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FF7661" w14:textId="77777777" w:rsidR="00C72B32" w:rsidRPr="00700681" w:rsidRDefault="00C72B32"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Fallback to 4-step common RACH</w:t>
            </w:r>
          </w:p>
        </w:tc>
      </w:tr>
      <w:tr w:rsidR="00C72B32" w:rsidRPr="00700681" w14:paraId="7DF1EA66" w14:textId="77777777" w:rsidTr="00524565">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C62338"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Case 2</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41FEC6"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54D7CD44"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75EA93A6"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F415D" w14:textId="793C8C1F" w:rsidR="00C72B32" w:rsidRPr="00700681" w:rsidRDefault="00C72B32" w:rsidP="00524565">
            <w:pPr>
              <w:spacing w:after="0" w:line="276" w:lineRule="atLeast"/>
              <w:rPr>
                <w:rFonts w:ascii="宋体" w:hAnsi="宋体" w:cs="宋体"/>
                <w:sz w:val="24"/>
                <w:lang w:eastAsia="zh-CN"/>
              </w:rPr>
            </w:pPr>
            <w:r w:rsidRPr="00C72B32">
              <w:rPr>
                <w:rFonts w:ascii="Arial" w:hAnsi="Arial" w:cs="Arial"/>
                <w:color w:val="FF0000"/>
                <w:sz w:val="18"/>
                <w:szCs w:val="18"/>
                <w:lang w:eastAsia="zh-CN"/>
              </w:rPr>
              <w:t>Performs</w:t>
            </w:r>
            <w:r>
              <w:rPr>
                <w:rFonts w:ascii="Arial" w:hAnsi="Arial" w:cs="Arial"/>
                <w:color w:val="000000"/>
                <w:sz w:val="18"/>
                <w:szCs w:val="18"/>
                <w:lang w:eastAsia="zh-CN"/>
              </w:rPr>
              <w:t xml:space="preserve"> </w:t>
            </w:r>
            <w:r w:rsidRPr="00700681">
              <w:rPr>
                <w:rFonts w:ascii="Arial" w:hAnsi="Arial" w:cs="Arial"/>
                <w:color w:val="000000"/>
                <w:sz w:val="18"/>
                <w:szCs w:val="18"/>
                <w:lang w:eastAsia="zh-CN"/>
              </w:rPr>
              <w:t xml:space="preserve">RACH </w:t>
            </w:r>
            <w:r w:rsidRPr="00C72B32">
              <w:rPr>
                <w:rFonts w:ascii="Arial" w:hAnsi="Arial" w:cs="Arial"/>
                <w:strike/>
                <w:color w:val="FF0000"/>
                <w:sz w:val="18"/>
                <w:szCs w:val="18"/>
                <w:lang w:eastAsia="zh-CN"/>
              </w:rPr>
              <w:t>type selection</w:t>
            </w:r>
            <w:r w:rsidRPr="00C72B32">
              <w:rPr>
                <w:rFonts w:ascii="Arial" w:hAnsi="Arial" w:cs="Arial"/>
                <w:color w:val="FF0000"/>
                <w:sz w:val="18"/>
                <w:szCs w:val="18"/>
                <w:lang w:eastAsia="zh-CN"/>
              </w:rPr>
              <w:t xml:space="preserve"> </w:t>
            </w:r>
            <w:r w:rsidRPr="00700681">
              <w:rPr>
                <w:rFonts w:ascii="Arial" w:hAnsi="Arial" w:cs="Arial"/>
                <w:color w:val="000000"/>
                <w:sz w:val="18"/>
                <w:szCs w:val="18"/>
                <w:lang w:eastAsia="zh-CN"/>
              </w:rPr>
              <w:t>based on RSRP threshold</w:t>
            </w:r>
            <w:r>
              <w:rPr>
                <w:rFonts w:ascii="Arial" w:hAnsi="Arial" w:cs="Arial"/>
                <w:color w:val="000000"/>
                <w:sz w:val="18"/>
                <w:szCs w:val="18"/>
                <w:lang w:eastAsia="zh-CN"/>
              </w:rPr>
              <w:t xml:space="preserve"> </w:t>
            </w:r>
            <w:r w:rsidRPr="00C72B32">
              <w:rPr>
                <w:rFonts w:ascii="Arial" w:hAnsi="Arial" w:cs="Arial"/>
                <w:color w:val="FF0000"/>
                <w:sz w:val="18"/>
                <w:szCs w:val="18"/>
                <w:lang w:eastAsia="zh-CN"/>
              </w:rPr>
              <w:t>for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EB6295" w14:textId="77777777" w:rsidR="00C72B32" w:rsidRPr="00700681" w:rsidRDefault="00C72B32" w:rsidP="00524565">
            <w:pPr>
              <w:spacing w:after="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Fallback to 4-step slice specific RACH.</w:t>
            </w:r>
          </w:p>
          <w:p w14:paraId="0F31A0C9" w14:textId="77777777" w:rsidR="00C72B32" w:rsidRPr="00700681" w:rsidRDefault="00C72B32" w:rsidP="00524565">
            <w:pPr>
              <w:spacing w:after="0" w:line="276" w:lineRule="atLeast"/>
              <w:rPr>
                <w:rFonts w:ascii="宋体" w:hAnsi="宋体" w:cs="宋体"/>
                <w:sz w:val="24"/>
                <w:u w:val="single"/>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Fallback from 4-step slice specific RACH to 4-step common RACH</w:t>
            </w:r>
          </w:p>
        </w:tc>
      </w:tr>
      <w:tr w:rsidR="00C72B32" w:rsidRPr="00700681" w14:paraId="554DD4F1" w14:textId="77777777" w:rsidTr="00524565">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BA51C7" w14:textId="77777777" w:rsidR="00C72B32" w:rsidRPr="00C72B32" w:rsidRDefault="00C72B32" w:rsidP="00524565">
            <w:pPr>
              <w:spacing w:after="0" w:line="276" w:lineRule="atLeast"/>
              <w:rPr>
                <w:rFonts w:ascii="Arial" w:hAnsi="Arial" w:cs="Arial"/>
                <w:color w:val="000000"/>
                <w:sz w:val="18"/>
                <w:szCs w:val="18"/>
                <w:lang w:eastAsia="zh-CN"/>
              </w:rPr>
            </w:pPr>
            <w:r w:rsidRPr="00165034">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 xml:space="preserve">Case 3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E0098C" w14:textId="77777777" w:rsidR="00C72B32" w:rsidRPr="00C72B32" w:rsidRDefault="00C72B32" w:rsidP="00524565">
            <w:pPr>
              <w:spacing w:after="6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4-step slice specific RACH</w:t>
            </w:r>
          </w:p>
          <w:p w14:paraId="3FDB19EC" w14:textId="77777777" w:rsidR="00C72B32" w:rsidRPr="00C72B32" w:rsidRDefault="00C72B32" w:rsidP="00524565">
            <w:pPr>
              <w:spacing w:after="6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7E594F" w14:textId="77777777" w:rsidR="00C72B32" w:rsidRPr="00700681" w:rsidRDefault="00C72B32" w:rsidP="00524565">
            <w:pPr>
              <w:spacing w:after="0" w:line="276" w:lineRule="atLeast"/>
              <w:rPr>
                <w:rFonts w:ascii="宋体" w:hAnsi="宋体" w:cs="宋体"/>
                <w:sz w:val="24"/>
                <w:lang w:eastAsia="zh-CN"/>
              </w:rPr>
            </w:pPr>
            <w:r w:rsidRPr="00C72B32">
              <w:rPr>
                <w:rFonts w:ascii="Arial" w:hAnsi="Arial" w:cs="Arial"/>
                <w:strike/>
                <w:color w:val="FF0000"/>
                <w:sz w:val="18"/>
                <w:szCs w:val="18"/>
                <w:lang w:eastAsia="zh-CN"/>
              </w:rPr>
              <w:t xml:space="preserve">FFS </w:t>
            </w: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351F17" w14:textId="77777777" w:rsidR="00C72B32" w:rsidRPr="00C72B32" w:rsidRDefault="00C72B32" w:rsidP="00524565">
            <w:pPr>
              <w:spacing w:after="0" w:line="276" w:lineRule="atLeast"/>
              <w:rPr>
                <w:rFonts w:ascii="Arial" w:hAnsi="Arial" w:cs="Arial"/>
                <w:strike/>
                <w:color w:val="000000"/>
                <w:sz w:val="18"/>
                <w:szCs w:val="18"/>
                <w:lang w:eastAsia="zh-CN"/>
              </w:rPr>
            </w:pPr>
            <w:r w:rsidRPr="00C72B32">
              <w:rPr>
                <w:rFonts w:ascii="Arial" w:hAnsi="Arial" w:cs="Arial"/>
                <w:strike/>
                <w:color w:val="000000"/>
                <w:sz w:val="18"/>
                <w:szCs w:val="18"/>
                <w:lang w:eastAsia="zh-CN"/>
              </w:rPr>
              <w:t>FFS</w:t>
            </w:r>
            <w:r w:rsidRPr="00C72B32">
              <w:rPr>
                <w:rFonts w:ascii="Arial" w:hAnsi="Arial" w:cs="Arial" w:hint="eastAsia"/>
                <w:strike/>
                <w:color w:val="000000"/>
                <w:sz w:val="18"/>
                <w:szCs w:val="18"/>
                <w:lang w:eastAsia="zh-CN"/>
              </w:rPr>
              <w:t>:</w:t>
            </w:r>
          </w:p>
          <w:p w14:paraId="5DF684B4" w14:textId="77777777" w:rsidR="00C72B32" w:rsidRPr="00700681" w:rsidRDefault="00C72B32" w:rsidP="00524565">
            <w:pPr>
              <w:spacing w:after="0" w:line="276" w:lineRule="atLeast"/>
              <w:rPr>
                <w:rFonts w:ascii="Arial" w:hAnsi="Arial" w:cs="Arial"/>
                <w:color w:val="000000"/>
                <w:sz w:val="18"/>
                <w:szCs w:val="18"/>
                <w:lang w:eastAsia="zh-CN"/>
              </w:rPr>
            </w:pPr>
            <w:r w:rsidRPr="00C72B32">
              <w:rPr>
                <w:rFonts w:ascii="Arial" w:hAnsi="Arial" w:cs="Arial"/>
                <w:strike/>
                <w:color w:val="000000"/>
                <w:sz w:val="18"/>
                <w:szCs w:val="18"/>
                <w:lang w:eastAsia="zh-CN"/>
              </w:rPr>
              <w:t>No fallback</w:t>
            </w:r>
            <w:r w:rsidRPr="00C72B32">
              <w:rPr>
                <w:rFonts w:ascii="Arial" w:hAnsi="Arial" w:cs="Arial" w:hint="eastAsia"/>
                <w:strike/>
                <w:color w:val="000000"/>
                <w:sz w:val="18"/>
                <w:szCs w:val="18"/>
                <w:lang w:eastAsia="zh-CN"/>
              </w:rPr>
              <w:t xml:space="preserve"> </w:t>
            </w:r>
            <w:r w:rsidRPr="00C72B32">
              <w:rPr>
                <w:rFonts w:ascii="Arial" w:hAnsi="Arial" w:cs="Arial"/>
                <w:strike/>
                <w:color w:val="000000"/>
                <w:sz w:val="18"/>
                <w:szCs w:val="18"/>
                <w:lang w:eastAsia="zh-CN"/>
              </w:rPr>
              <w:t>vs.</w:t>
            </w:r>
            <w:r w:rsidRPr="00C72B32">
              <w:rPr>
                <w:rFonts w:ascii="Arial" w:hAnsi="Arial" w:cs="Arial"/>
                <w:color w:val="000000"/>
                <w:sz w:val="18"/>
                <w:szCs w:val="18"/>
                <w:lang w:eastAsia="zh-CN"/>
              </w:rPr>
              <w:t xml:space="preserve"> Fallback to common RACH</w:t>
            </w:r>
          </w:p>
        </w:tc>
      </w:tr>
      <w:tr w:rsidR="00C72B32" w:rsidRPr="00700681" w14:paraId="1281572D"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EEFC71" w14:textId="77777777" w:rsidR="00C72B32" w:rsidRPr="00700681" w:rsidRDefault="00C72B32"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Case 4</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573B30"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19868CDD"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D6A764" w14:textId="77777777" w:rsidR="00C72B32" w:rsidRPr="00700681" w:rsidRDefault="00C72B32"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E08E82" w14:textId="77777777" w:rsidR="00C72B32" w:rsidRPr="00C72B32" w:rsidRDefault="00C72B32" w:rsidP="00524565">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FFS:</w:t>
            </w:r>
          </w:p>
          <w:p w14:paraId="33C7C946"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No fallback</w:t>
            </w:r>
            <w:r w:rsidRPr="00C72B32">
              <w:rPr>
                <w:rFonts w:ascii="Arial" w:hAnsi="Arial" w:cs="Arial" w:hint="eastAsia"/>
                <w:strike/>
                <w:color w:val="FF0000"/>
                <w:sz w:val="18"/>
                <w:szCs w:val="18"/>
                <w:lang w:eastAsia="zh-CN"/>
              </w:rPr>
              <w:t xml:space="preserve"> </w:t>
            </w:r>
            <w:r w:rsidRPr="00C72B32">
              <w:rPr>
                <w:rFonts w:ascii="Arial" w:hAnsi="Arial" w:cs="Arial"/>
                <w:strike/>
                <w:color w:val="FF0000"/>
                <w:sz w:val="18"/>
                <w:szCs w:val="18"/>
                <w:lang w:eastAsia="zh-CN"/>
              </w:rPr>
              <w:t>vs.</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Fallback to common RACH</w:t>
            </w:r>
          </w:p>
        </w:tc>
      </w:tr>
      <w:tr w:rsidR="00C72B32" w:rsidRPr="00700681" w14:paraId="75AC73ED"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FA1D89" w14:textId="77777777" w:rsidR="00C72B32" w:rsidRPr="00700681" w:rsidRDefault="00C72B32"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Case 5</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BCF7C"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2B63A329"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common RACH</w:t>
            </w:r>
          </w:p>
          <w:p w14:paraId="287730F1" w14:textId="77777777" w:rsidR="00C72B32" w:rsidRPr="00700681" w:rsidRDefault="00C72B32"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7F9D473E" w14:textId="77777777" w:rsidR="00C72B32" w:rsidRPr="00700681" w:rsidRDefault="00C72B32"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3107B" w14:textId="4549D2FD" w:rsidR="00C72B32" w:rsidRPr="00700681" w:rsidRDefault="00C72B32" w:rsidP="00524565">
            <w:pPr>
              <w:spacing w:after="0" w:line="276" w:lineRule="atLeast"/>
              <w:rPr>
                <w:rFonts w:ascii="宋体" w:hAnsi="宋体" w:cs="宋体"/>
                <w:sz w:val="24"/>
                <w:lang w:eastAsia="zh-CN"/>
              </w:rPr>
            </w:pPr>
            <w:r w:rsidRPr="00C72B32">
              <w:rPr>
                <w:rFonts w:ascii="Arial" w:hAnsi="Arial" w:cs="Arial"/>
                <w:color w:val="FF0000"/>
                <w:sz w:val="18"/>
                <w:szCs w:val="18"/>
                <w:lang w:eastAsia="zh-CN"/>
              </w:rPr>
              <w:t>Performs</w:t>
            </w:r>
            <w:r w:rsidRPr="00700681">
              <w:rPr>
                <w:rFonts w:ascii="Arial" w:hAnsi="Arial" w:cs="Arial"/>
                <w:color w:val="000000"/>
                <w:sz w:val="18"/>
                <w:szCs w:val="18"/>
                <w:lang w:eastAsia="zh-CN"/>
              </w:rPr>
              <w:t xml:space="preserve"> RACH </w:t>
            </w:r>
            <w:r w:rsidRPr="00C72B32">
              <w:rPr>
                <w:rFonts w:ascii="Arial" w:hAnsi="Arial" w:cs="Arial"/>
                <w:strike/>
                <w:color w:val="FF0000"/>
                <w:sz w:val="18"/>
                <w:szCs w:val="18"/>
                <w:lang w:eastAsia="zh-CN"/>
              </w:rPr>
              <w:t>type selection</w:t>
            </w:r>
            <w:r w:rsidRPr="00C72B32">
              <w:rPr>
                <w:rFonts w:ascii="Arial" w:hAnsi="Arial" w:cs="Arial"/>
                <w:color w:val="FF0000"/>
                <w:sz w:val="18"/>
                <w:szCs w:val="18"/>
                <w:lang w:eastAsia="zh-CN"/>
              </w:rPr>
              <w:t xml:space="preserve"> </w:t>
            </w:r>
            <w:r w:rsidRPr="00700681">
              <w:rPr>
                <w:rFonts w:ascii="Arial" w:hAnsi="Arial" w:cs="Arial"/>
                <w:color w:val="000000"/>
                <w:sz w:val="18"/>
                <w:szCs w:val="18"/>
                <w:lang w:eastAsia="zh-CN"/>
              </w:rPr>
              <w:t>based on RSRP threshold</w:t>
            </w:r>
            <w:r>
              <w:rPr>
                <w:rFonts w:ascii="Arial" w:hAnsi="Arial" w:cs="Arial"/>
                <w:color w:val="000000"/>
                <w:sz w:val="18"/>
                <w:szCs w:val="18"/>
                <w:lang w:eastAsia="zh-CN"/>
              </w:rPr>
              <w:t xml:space="preserve"> </w:t>
            </w:r>
            <w:r w:rsidRPr="00C72B32">
              <w:rPr>
                <w:rFonts w:ascii="Arial" w:hAnsi="Arial" w:cs="Arial"/>
                <w:color w:val="FF0000"/>
                <w:sz w:val="18"/>
                <w:szCs w:val="18"/>
                <w:lang w:eastAsia="zh-CN"/>
              </w:rPr>
              <w:t>for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5C1B60" w14:textId="77777777" w:rsidR="00C72B32" w:rsidRPr="00165034" w:rsidRDefault="00C72B32" w:rsidP="00524565">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Fallback to 4-step slice specific RACH.</w:t>
            </w:r>
            <w:r w:rsidRPr="00165034">
              <w:rPr>
                <w:rFonts w:ascii="Arial" w:hAnsi="Arial" w:cs="Arial" w:hint="eastAsia"/>
                <w:strike/>
                <w:color w:val="FF0000"/>
                <w:sz w:val="18"/>
                <w:szCs w:val="18"/>
                <w:lang w:eastAsia="zh-CN"/>
              </w:rPr>
              <w:t xml:space="preserve"> </w:t>
            </w:r>
          </w:p>
          <w:p w14:paraId="2D92D970" w14:textId="77777777" w:rsidR="00C72B32" w:rsidRPr="00C72B32" w:rsidRDefault="00C72B32" w:rsidP="00524565">
            <w:pPr>
              <w:spacing w:after="0" w:line="276" w:lineRule="atLeast"/>
              <w:rPr>
                <w:rFonts w:ascii="Arial" w:hAnsi="Arial" w:cs="Arial"/>
                <w:color w:val="000000"/>
                <w:sz w:val="18"/>
                <w:szCs w:val="18"/>
                <w:lang w:eastAsia="zh-CN"/>
              </w:rPr>
            </w:pPr>
            <w:r w:rsidRPr="00165034">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 xml:space="preserve">Fallback </w:t>
            </w:r>
            <w:r w:rsidRPr="00165034">
              <w:rPr>
                <w:rFonts w:ascii="Arial" w:hAnsi="Arial" w:cs="Arial"/>
                <w:strike/>
                <w:color w:val="000000"/>
                <w:sz w:val="18"/>
                <w:szCs w:val="18"/>
                <w:lang w:eastAsia="zh-CN"/>
              </w:rPr>
              <w:t>from 4-step slice specific RACH to 4-step</w:t>
            </w:r>
            <w:r w:rsidRPr="00C72B32">
              <w:rPr>
                <w:rFonts w:ascii="Arial" w:hAnsi="Arial" w:cs="Arial"/>
                <w:color w:val="000000"/>
                <w:sz w:val="18"/>
                <w:szCs w:val="18"/>
                <w:lang w:eastAsia="zh-CN"/>
              </w:rPr>
              <w:t xml:space="preserve"> common RACH.</w:t>
            </w:r>
          </w:p>
        </w:tc>
      </w:tr>
      <w:tr w:rsidR="00C72B32" w:rsidRPr="00700681" w14:paraId="086F8553"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84DEB" w14:textId="77777777" w:rsidR="00C72B32" w:rsidRPr="00165034" w:rsidRDefault="00C72B32" w:rsidP="00524565">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FFS</w:t>
            </w:r>
          </w:p>
          <w:p w14:paraId="32023645"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Case 6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E8BF53"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slice specific RACH</w:t>
            </w:r>
          </w:p>
          <w:p w14:paraId="110086DB"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423FC5"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955BF4" w14:textId="77777777" w:rsidR="00C72B32" w:rsidRPr="00C72B32" w:rsidRDefault="00C72B32" w:rsidP="00524565">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FFS:</w:t>
            </w:r>
          </w:p>
          <w:p w14:paraId="20F5955B"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No fallback vs.</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Fallback to common RACH</w:t>
            </w:r>
          </w:p>
        </w:tc>
      </w:tr>
      <w:tr w:rsidR="00C72B32" w:rsidRPr="00700681" w14:paraId="0C23020D"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5A7CA5"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Case 7</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6CA852"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slice specific RACH</w:t>
            </w:r>
          </w:p>
          <w:p w14:paraId="66823E95" w14:textId="77777777" w:rsidR="00C72B32" w:rsidRPr="00C72B32" w:rsidRDefault="00C72B32" w:rsidP="00C72B32">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p w14:paraId="2DA7D071"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F451A0"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EC210B"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Fallback to </w:t>
            </w:r>
            <w:r w:rsidRPr="00C72B32">
              <w:rPr>
                <w:rFonts w:ascii="Arial" w:hAnsi="Arial" w:cs="Arial"/>
                <w:strike/>
                <w:color w:val="FF0000"/>
                <w:sz w:val="18"/>
                <w:szCs w:val="18"/>
                <w:lang w:eastAsia="zh-CN"/>
              </w:rPr>
              <w:t>4-step</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 xml:space="preserve">common RACH. </w:t>
            </w:r>
          </w:p>
          <w:p w14:paraId="19BC8C7F" w14:textId="77777777" w:rsidR="00C72B32" w:rsidRPr="00C72B32" w:rsidRDefault="00C72B32" w:rsidP="00524565">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No fallback to 2-step common RACH.</w:t>
            </w:r>
          </w:p>
          <w:p w14:paraId="7166B462" w14:textId="77777777" w:rsidR="00C72B32" w:rsidRPr="00C72B32" w:rsidRDefault="00C72B32" w:rsidP="00524565">
            <w:pPr>
              <w:spacing w:after="0" w:line="276" w:lineRule="atLeast"/>
              <w:rPr>
                <w:rFonts w:ascii="Arial" w:hAnsi="Arial" w:cs="Arial"/>
                <w:color w:val="000000"/>
                <w:sz w:val="18"/>
                <w:szCs w:val="18"/>
                <w:lang w:eastAsia="zh-CN"/>
              </w:rPr>
            </w:pPr>
          </w:p>
        </w:tc>
      </w:tr>
      <w:tr w:rsidR="00C72B32" w:rsidRPr="00003F7A" w14:paraId="0C2D7C1D"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12564F" w14:textId="77777777" w:rsidR="00C72B32" w:rsidRPr="00165034" w:rsidRDefault="00C72B32" w:rsidP="00524565">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FFS</w:t>
            </w:r>
          </w:p>
          <w:p w14:paraId="7885E744"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Case 8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062259"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slice specific RACH</w:t>
            </w:r>
          </w:p>
          <w:p w14:paraId="3A6099E8"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p w14:paraId="26FD3080" w14:textId="77777777" w:rsidR="00C72B32" w:rsidRPr="00C72B32" w:rsidRDefault="00C72B32"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A6275"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E0190B" w14:textId="77777777" w:rsidR="00C72B32" w:rsidRPr="00C72B32" w:rsidRDefault="00C72B32"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Fallback </w:t>
            </w:r>
            <w:r w:rsidRPr="00C72B32">
              <w:rPr>
                <w:rFonts w:ascii="Arial" w:hAnsi="Arial" w:cs="Arial"/>
                <w:strike/>
                <w:color w:val="FF0000"/>
                <w:sz w:val="18"/>
                <w:szCs w:val="18"/>
                <w:lang w:eastAsia="zh-CN"/>
              </w:rPr>
              <w:t>from 4-step slice specific RACH to 4-step</w:t>
            </w:r>
            <w:r w:rsidRPr="00C72B32">
              <w:rPr>
                <w:rFonts w:ascii="Arial" w:hAnsi="Arial" w:cs="Arial"/>
                <w:color w:val="000000"/>
                <w:sz w:val="18"/>
                <w:szCs w:val="18"/>
                <w:lang w:eastAsia="zh-CN"/>
              </w:rPr>
              <w:t xml:space="preserve"> common RACH.</w:t>
            </w:r>
          </w:p>
        </w:tc>
      </w:tr>
    </w:tbl>
    <w:p w14:paraId="47FF1217" w14:textId="77777777" w:rsidR="00C72B32" w:rsidRDefault="00C72B32" w:rsidP="00C72B32">
      <w:pPr>
        <w:shd w:val="clear" w:color="auto" w:fill="FFFFFF"/>
        <w:spacing w:after="0"/>
        <w:rPr>
          <w:rFonts w:eastAsia="等线"/>
          <w:kern w:val="2"/>
          <w:szCs w:val="20"/>
          <w:lang w:eastAsia="zh-CN"/>
        </w:rPr>
      </w:pPr>
      <w:r w:rsidRPr="00883831">
        <w:rPr>
          <w:rFonts w:eastAsia="等线"/>
          <w:kern w:val="2"/>
          <w:szCs w:val="20"/>
          <w:lang w:eastAsia="zh-CN"/>
        </w:rPr>
        <w:t> </w:t>
      </w:r>
    </w:p>
    <w:p w14:paraId="5848E184" w14:textId="2C46CF99" w:rsidR="00165034" w:rsidRPr="00883831" w:rsidRDefault="00165034" w:rsidP="00165034">
      <w:pPr>
        <w:pStyle w:val="Proposal"/>
        <w:numPr>
          <w:ilvl w:val="0"/>
          <w:numId w:val="6"/>
        </w:numPr>
        <w:ind w:left="1701" w:hanging="1701"/>
        <w:rPr>
          <w:rFonts w:ascii="Times New Roman" w:hAnsi="Times New Roman"/>
        </w:rPr>
      </w:pPr>
      <w:bookmarkStart w:id="16" w:name="_Ref71558655"/>
      <w:r>
        <w:rPr>
          <w:rFonts w:ascii="Times New Roman" w:hAnsi="Times New Roman"/>
        </w:rPr>
        <w:t xml:space="preserve">Agree </w:t>
      </w:r>
      <w:r w:rsidR="00FB69FE">
        <w:rPr>
          <w:rFonts w:ascii="Times New Roman" w:hAnsi="Times New Roman"/>
        </w:rPr>
        <w:t xml:space="preserve">to update </w:t>
      </w:r>
      <w:r>
        <w:rPr>
          <w:rFonts w:ascii="Times New Roman" w:hAnsi="Times New Roman"/>
        </w:rPr>
        <w:t xml:space="preserve">Table 1 </w:t>
      </w:r>
      <w:r w:rsidR="00FB69FE">
        <w:rPr>
          <w:rFonts w:ascii="Times New Roman" w:hAnsi="Times New Roman"/>
        </w:rPr>
        <w:t>to the</w:t>
      </w:r>
      <w:r>
        <w:rPr>
          <w:rFonts w:ascii="Times New Roman" w:hAnsi="Times New Roman"/>
        </w:rPr>
        <w:t xml:space="preserve"> below Table 2 as baseline for further discussion</w:t>
      </w:r>
      <w:bookmarkEnd w:id="16"/>
    </w:p>
    <w:p w14:paraId="6E85FDDB" w14:textId="77777777" w:rsidR="00165034" w:rsidRPr="00165034" w:rsidRDefault="00165034" w:rsidP="00165034">
      <w:pPr>
        <w:pStyle w:val="af3"/>
        <w:ind w:left="420" w:firstLineChars="0" w:firstLine="0"/>
        <w:jc w:val="center"/>
        <w:rPr>
          <w:rFonts w:ascii="Arial" w:eastAsia="等线" w:hAnsi="Arial" w:cs="Arial"/>
          <w:b/>
          <w:bCs/>
          <w:sz w:val="20"/>
          <w:szCs w:val="20"/>
        </w:rPr>
      </w:pPr>
      <w:r w:rsidRPr="00165034">
        <w:rPr>
          <w:rFonts w:ascii="Arial" w:eastAsia="等线" w:hAnsi="Arial" w:cs="Arial"/>
          <w:b/>
          <w:bCs/>
          <w:sz w:val="20"/>
          <w:szCs w:val="20"/>
        </w:rPr>
        <w:t>Table 2: RACH resource configuration cases</w:t>
      </w:r>
    </w:p>
    <w:tbl>
      <w:tblPr>
        <w:tblW w:w="9346" w:type="dxa"/>
        <w:shd w:val="clear" w:color="auto" w:fill="FFFFFF"/>
        <w:tblCellMar>
          <w:left w:w="0" w:type="dxa"/>
          <w:right w:w="0" w:type="dxa"/>
        </w:tblCellMar>
        <w:tblLook w:val="04A0" w:firstRow="1" w:lastRow="0" w:firstColumn="1" w:lastColumn="0" w:noHBand="0" w:noVBand="1"/>
      </w:tblPr>
      <w:tblGrid>
        <w:gridCol w:w="828"/>
        <w:gridCol w:w="2423"/>
        <w:gridCol w:w="2409"/>
        <w:gridCol w:w="3686"/>
      </w:tblGrid>
      <w:tr w:rsidR="00165034" w:rsidRPr="00700681" w14:paraId="2800CA13" w14:textId="77777777" w:rsidTr="00524565">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5689D78" w14:textId="77777777" w:rsidR="00165034" w:rsidRPr="00700681" w:rsidRDefault="00165034"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Cases</w:t>
            </w:r>
          </w:p>
        </w:tc>
        <w:tc>
          <w:tcPr>
            <w:tcW w:w="242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96DC628" w14:textId="77777777" w:rsidR="00165034" w:rsidRPr="00700681" w:rsidRDefault="00165034"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resource configuration in one BWP</w:t>
            </w:r>
          </w:p>
        </w:tc>
        <w:tc>
          <w:tcPr>
            <w:tcW w:w="2409"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357C3E6" w14:textId="77777777" w:rsidR="00165034" w:rsidRPr="00700681" w:rsidRDefault="00165034"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type selection for slice triggered access</w:t>
            </w:r>
          </w:p>
        </w:tc>
        <w:tc>
          <w:tcPr>
            <w:tcW w:w="368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19032074" w14:textId="77777777" w:rsidR="00165034" w:rsidRPr="00700681" w:rsidRDefault="00165034" w:rsidP="00524565">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 xml:space="preserve">Fallback after MSGA </w:t>
            </w:r>
            <w:r w:rsidRPr="00C72B32">
              <w:rPr>
                <w:rFonts w:ascii="Arial" w:hAnsi="Arial" w:cs="Arial"/>
                <w:b/>
                <w:bCs/>
                <w:color w:val="000000"/>
                <w:sz w:val="18"/>
                <w:szCs w:val="18"/>
                <w:lang w:eastAsia="zh-CN"/>
              </w:rPr>
              <w:t>or MSG1</w:t>
            </w:r>
            <w:r w:rsidRPr="00700681">
              <w:rPr>
                <w:rFonts w:ascii="Arial" w:hAnsi="Arial" w:cs="Arial"/>
                <w:b/>
                <w:bCs/>
                <w:color w:val="000000"/>
                <w:sz w:val="18"/>
                <w:szCs w:val="18"/>
                <w:lang w:eastAsia="zh-CN"/>
              </w:rPr>
              <w:t xml:space="preserve"> attempt number beyond threshold</w:t>
            </w:r>
          </w:p>
        </w:tc>
      </w:tr>
      <w:tr w:rsidR="00165034" w:rsidRPr="00700681" w14:paraId="19F278BC"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54FCC4" w14:textId="77777777" w:rsidR="00165034" w:rsidRPr="00700681" w:rsidRDefault="00165034"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Case 1</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1B814"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49AFBF0B"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40D27F" w14:textId="77777777" w:rsidR="00165034" w:rsidRPr="00700681" w:rsidRDefault="00165034" w:rsidP="00524565">
            <w:pPr>
              <w:spacing w:after="0" w:line="276" w:lineRule="atLeast"/>
              <w:rPr>
                <w:rFonts w:ascii="宋体" w:hAnsi="宋体" w:cs="宋体"/>
                <w:sz w:val="24"/>
                <w:lang w:eastAsia="zh-CN"/>
              </w:rPr>
            </w:pPr>
            <w:r w:rsidRPr="00C72B32">
              <w:rPr>
                <w:rFonts w:ascii="Arial" w:hAnsi="Arial" w:cs="Arial"/>
                <w:strike/>
                <w:color w:val="FF0000"/>
                <w:sz w:val="18"/>
                <w:szCs w:val="18"/>
                <w:lang w:eastAsia="zh-CN"/>
              </w:rPr>
              <w:t xml:space="preserve">FFS </w:t>
            </w:r>
            <w:r w:rsidRPr="00700681">
              <w:rPr>
                <w:rFonts w:ascii="Arial" w:hAnsi="Arial" w:cs="Arial"/>
                <w:color w:val="000000"/>
                <w:sz w:val="18"/>
                <w:szCs w:val="18"/>
                <w:lang w:eastAsia="zh-CN"/>
              </w:rPr>
              <w:t>Always perform</w:t>
            </w:r>
            <w:r>
              <w:rPr>
                <w:rFonts w:ascii="Arial" w:hAnsi="Arial" w:cs="Arial"/>
                <w:color w:val="000000"/>
                <w:sz w:val="18"/>
                <w:szCs w:val="18"/>
                <w:lang w:eastAsia="zh-CN"/>
              </w:rPr>
              <w:t>s</w:t>
            </w:r>
            <w:r w:rsidRPr="00700681">
              <w:rPr>
                <w:rFonts w:ascii="Arial" w:hAnsi="Arial" w:cs="Arial"/>
                <w:color w:val="000000"/>
                <w:sz w:val="18"/>
                <w:szCs w:val="18"/>
                <w:lang w:eastAsia="zh-CN"/>
              </w:rPr>
              <w:t xml:space="preserve">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8599C" w14:textId="77777777" w:rsidR="00165034" w:rsidRPr="00700681" w:rsidRDefault="00165034"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Fallback to 4-step common RACH</w:t>
            </w:r>
          </w:p>
        </w:tc>
      </w:tr>
      <w:tr w:rsidR="00165034" w:rsidRPr="00700681" w14:paraId="3F5A2392" w14:textId="77777777" w:rsidTr="00524565">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0E8D95"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lastRenderedPageBreak/>
              <w:t>Case 2</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5A32F7"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5A622384"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01F96D7A"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991B9" w14:textId="77777777" w:rsidR="00165034" w:rsidRPr="00700681" w:rsidRDefault="00165034" w:rsidP="00524565">
            <w:pPr>
              <w:spacing w:after="0" w:line="276" w:lineRule="atLeast"/>
              <w:rPr>
                <w:rFonts w:ascii="宋体" w:hAnsi="宋体" w:cs="宋体"/>
                <w:sz w:val="24"/>
                <w:lang w:eastAsia="zh-CN"/>
              </w:rPr>
            </w:pPr>
            <w:r w:rsidRPr="00C72B32">
              <w:rPr>
                <w:rFonts w:ascii="Arial" w:hAnsi="Arial" w:cs="Arial"/>
                <w:color w:val="FF0000"/>
                <w:sz w:val="18"/>
                <w:szCs w:val="18"/>
                <w:lang w:eastAsia="zh-CN"/>
              </w:rPr>
              <w:t>Performs</w:t>
            </w:r>
            <w:r>
              <w:rPr>
                <w:rFonts w:ascii="Arial" w:hAnsi="Arial" w:cs="Arial"/>
                <w:color w:val="000000"/>
                <w:sz w:val="18"/>
                <w:szCs w:val="18"/>
                <w:lang w:eastAsia="zh-CN"/>
              </w:rPr>
              <w:t xml:space="preserve"> </w:t>
            </w:r>
            <w:r w:rsidRPr="00700681">
              <w:rPr>
                <w:rFonts w:ascii="Arial" w:hAnsi="Arial" w:cs="Arial"/>
                <w:color w:val="000000"/>
                <w:sz w:val="18"/>
                <w:szCs w:val="18"/>
                <w:lang w:eastAsia="zh-CN"/>
              </w:rPr>
              <w:t xml:space="preserve">RACH </w:t>
            </w:r>
            <w:r w:rsidRPr="00C72B32">
              <w:rPr>
                <w:rFonts w:ascii="Arial" w:hAnsi="Arial" w:cs="Arial"/>
                <w:strike/>
                <w:color w:val="FF0000"/>
                <w:sz w:val="18"/>
                <w:szCs w:val="18"/>
                <w:lang w:eastAsia="zh-CN"/>
              </w:rPr>
              <w:t>type selection</w:t>
            </w:r>
            <w:r w:rsidRPr="00C72B32">
              <w:rPr>
                <w:rFonts w:ascii="Arial" w:hAnsi="Arial" w:cs="Arial"/>
                <w:color w:val="FF0000"/>
                <w:sz w:val="18"/>
                <w:szCs w:val="18"/>
                <w:lang w:eastAsia="zh-CN"/>
              </w:rPr>
              <w:t xml:space="preserve"> </w:t>
            </w:r>
            <w:r w:rsidRPr="00700681">
              <w:rPr>
                <w:rFonts w:ascii="Arial" w:hAnsi="Arial" w:cs="Arial"/>
                <w:color w:val="000000"/>
                <w:sz w:val="18"/>
                <w:szCs w:val="18"/>
                <w:lang w:eastAsia="zh-CN"/>
              </w:rPr>
              <w:t>based on RSRP threshold</w:t>
            </w:r>
            <w:r>
              <w:rPr>
                <w:rFonts w:ascii="Arial" w:hAnsi="Arial" w:cs="Arial"/>
                <w:color w:val="000000"/>
                <w:sz w:val="18"/>
                <w:szCs w:val="18"/>
                <w:lang w:eastAsia="zh-CN"/>
              </w:rPr>
              <w:t xml:space="preserve"> </w:t>
            </w:r>
            <w:r w:rsidRPr="00C72B32">
              <w:rPr>
                <w:rFonts w:ascii="Arial" w:hAnsi="Arial" w:cs="Arial"/>
                <w:color w:val="FF0000"/>
                <w:sz w:val="18"/>
                <w:szCs w:val="18"/>
                <w:lang w:eastAsia="zh-CN"/>
              </w:rPr>
              <w:t>for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884D17" w14:textId="77777777" w:rsidR="00165034" w:rsidRPr="00700681" w:rsidRDefault="00165034" w:rsidP="00524565">
            <w:pPr>
              <w:spacing w:after="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Fallback to 4-step slice specific RACH.</w:t>
            </w:r>
          </w:p>
          <w:p w14:paraId="6F021E87" w14:textId="77777777" w:rsidR="00165034" w:rsidRPr="00700681" w:rsidRDefault="00165034" w:rsidP="00524565">
            <w:pPr>
              <w:spacing w:after="0" w:line="276" w:lineRule="atLeast"/>
              <w:rPr>
                <w:rFonts w:ascii="宋体" w:hAnsi="宋体" w:cs="宋体"/>
                <w:sz w:val="24"/>
                <w:u w:val="single"/>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Fallback from 4-step slice specific RACH to 4-step common RACH</w:t>
            </w:r>
          </w:p>
        </w:tc>
      </w:tr>
      <w:tr w:rsidR="00165034" w:rsidRPr="00700681" w14:paraId="193A2A7D" w14:textId="77777777" w:rsidTr="00524565">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135BB4" w14:textId="77777777" w:rsidR="00165034" w:rsidRPr="00C72B32" w:rsidRDefault="00165034" w:rsidP="00524565">
            <w:pPr>
              <w:spacing w:after="0" w:line="276" w:lineRule="atLeast"/>
              <w:rPr>
                <w:rFonts w:ascii="Arial" w:hAnsi="Arial" w:cs="Arial"/>
                <w:color w:val="000000"/>
                <w:sz w:val="18"/>
                <w:szCs w:val="18"/>
                <w:lang w:eastAsia="zh-CN"/>
              </w:rPr>
            </w:pPr>
            <w:r w:rsidRPr="00165034">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 xml:space="preserve">Case 3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B1BCB2" w14:textId="77777777" w:rsidR="00165034" w:rsidRPr="00C72B32" w:rsidRDefault="00165034" w:rsidP="00524565">
            <w:pPr>
              <w:spacing w:after="6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4-step slice specific RACH</w:t>
            </w:r>
          </w:p>
          <w:p w14:paraId="1AA0A3E7" w14:textId="77777777" w:rsidR="00165034" w:rsidRPr="00C72B32" w:rsidRDefault="00165034" w:rsidP="00524565">
            <w:pPr>
              <w:spacing w:after="6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BC8EA2" w14:textId="77777777" w:rsidR="00165034" w:rsidRPr="00700681" w:rsidRDefault="00165034" w:rsidP="00524565">
            <w:pPr>
              <w:spacing w:after="0" w:line="276" w:lineRule="atLeast"/>
              <w:rPr>
                <w:rFonts w:ascii="宋体" w:hAnsi="宋体" w:cs="宋体"/>
                <w:sz w:val="24"/>
                <w:lang w:eastAsia="zh-CN"/>
              </w:rPr>
            </w:pPr>
            <w:r w:rsidRPr="00C72B32">
              <w:rPr>
                <w:rFonts w:ascii="Arial" w:hAnsi="Arial" w:cs="Arial"/>
                <w:strike/>
                <w:color w:val="FF0000"/>
                <w:sz w:val="18"/>
                <w:szCs w:val="18"/>
                <w:lang w:eastAsia="zh-CN"/>
              </w:rPr>
              <w:t xml:space="preserve">FFS </w:t>
            </w: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B8A999" w14:textId="77777777" w:rsidR="00165034" w:rsidRPr="00C72B32" w:rsidRDefault="00165034" w:rsidP="00524565">
            <w:pPr>
              <w:spacing w:after="0" w:line="276" w:lineRule="atLeast"/>
              <w:rPr>
                <w:rFonts w:ascii="Arial" w:hAnsi="Arial" w:cs="Arial"/>
                <w:strike/>
                <w:color w:val="000000"/>
                <w:sz w:val="18"/>
                <w:szCs w:val="18"/>
                <w:lang w:eastAsia="zh-CN"/>
              </w:rPr>
            </w:pPr>
            <w:r w:rsidRPr="00C72B32">
              <w:rPr>
                <w:rFonts w:ascii="Arial" w:hAnsi="Arial" w:cs="Arial"/>
                <w:strike/>
                <w:color w:val="000000"/>
                <w:sz w:val="18"/>
                <w:szCs w:val="18"/>
                <w:lang w:eastAsia="zh-CN"/>
              </w:rPr>
              <w:t>FFS</w:t>
            </w:r>
            <w:r w:rsidRPr="00C72B32">
              <w:rPr>
                <w:rFonts w:ascii="Arial" w:hAnsi="Arial" w:cs="Arial" w:hint="eastAsia"/>
                <w:strike/>
                <w:color w:val="000000"/>
                <w:sz w:val="18"/>
                <w:szCs w:val="18"/>
                <w:lang w:eastAsia="zh-CN"/>
              </w:rPr>
              <w:t>:</w:t>
            </w:r>
          </w:p>
          <w:p w14:paraId="0A4F248F" w14:textId="77777777" w:rsidR="00165034" w:rsidRPr="00700681" w:rsidRDefault="00165034" w:rsidP="00524565">
            <w:pPr>
              <w:spacing w:after="0" w:line="276" w:lineRule="atLeast"/>
              <w:rPr>
                <w:rFonts w:ascii="Arial" w:hAnsi="Arial" w:cs="Arial"/>
                <w:color w:val="000000"/>
                <w:sz w:val="18"/>
                <w:szCs w:val="18"/>
                <w:lang w:eastAsia="zh-CN"/>
              </w:rPr>
            </w:pPr>
            <w:r w:rsidRPr="00C72B32">
              <w:rPr>
                <w:rFonts w:ascii="Arial" w:hAnsi="Arial" w:cs="Arial"/>
                <w:strike/>
                <w:color w:val="000000"/>
                <w:sz w:val="18"/>
                <w:szCs w:val="18"/>
                <w:lang w:eastAsia="zh-CN"/>
              </w:rPr>
              <w:t>No fallback</w:t>
            </w:r>
            <w:r w:rsidRPr="00C72B32">
              <w:rPr>
                <w:rFonts w:ascii="Arial" w:hAnsi="Arial" w:cs="Arial" w:hint="eastAsia"/>
                <w:strike/>
                <w:color w:val="000000"/>
                <w:sz w:val="18"/>
                <w:szCs w:val="18"/>
                <w:lang w:eastAsia="zh-CN"/>
              </w:rPr>
              <w:t xml:space="preserve"> </w:t>
            </w:r>
            <w:r w:rsidRPr="00C72B32">
              <w:rPr>
                <w:rFonts w:ascii="Arial" w:hAnsi="Arial" w:cs="Arial"/>
                <w:strike/>
                <w:color w:val="000000"/>
                <w:sz w:val="18"/>
                <w:szCs w:val="18"/>
                <w:lang w:eastAsia="zh-CN"/>
              </w:rPr>
              <w:t>vs.</w:t>
            </w:r>
            <w:r w:rsidRPr="00C72B32">
              <w:rPr>
                <w:rFonts w:ascii="Arial" w:hAnsi="Arial" w:cs="Arial"/>
                <w:color w:val="000000"/>
                <w:sz w:val="18"/>
                <w:szCs w:val="18"/>
                <w:lang w:eastAsia="zh-CN"/>
              </w:rPr>
              <w:t xml:space="preserve"> Fallback to common RACH</w:t>
            </w:r>
          </w:p>
        </w:tc>
      </w:tr>
      <w:tr w:rsidR="00165034" w:rsidRPr="00700681" w14:paraId="3EC29393"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7CBB26" w14:textId="77777777" w:rsidR="00165034" w:rsidRPr="00700681" w:rsidRDefault="00165034"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Case 4</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24946B"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115EB121"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BDF3CF" w14:textId="77777777" w:rsidR="00165034" w:rsidRPr="00700681" w:rsidRDefault="00165034"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F4E93" w14:textId="77777777" w:rsidR="00165034" w:rsidRPr="00C72B32" w:rsidRDefault="00165034" w:rsidP="00524565">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FFS:</w:t>
            </w:r>
          </w:p>
          <w:p w14:paraId="59B63957"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No fallback</w:t>
            </w:r>
            <w:r w:rsidRPr="00C72B32">
              <w:rPr>
                <w:rFonts w:ascii="Arial" w:hAnsi="Arial" w:cs="Arial" w:hint="eastAsia"/>
                <w:strike/>
                <w:color w:val="FF0000"/>
                <w:sz w:val="18"/>
                <w:szCs w:val="18"/>
                <w:lang w:eastAsia="zh-CN"/>
              </w:rPr>
              <w:t xml:space="preserve"> </w:t>
            </w:r>
            <w:r w:rsidRPr="00C72B32">
              <w:rPr>
                <w:rFonts w:ascii="Arial" w:hAnsi="Arial" w:cs="Arial"/>
                <w:strike/>
                <w:color w:val="FF0000"/>
                <w:sz w:val="18"/>
                <w:szCs w:val="18"/>
                <w:lang w:eastAsia="zh-CN"/>
              </w:rPr>
              <w:t>vs.</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Fallback to common RACH</w:t>
            </w:r>
          </w:p>
        </w:tc>
      </w:tr>
      <w:tr w:rsidR="00165034" w:rsidRPr="00700681" w14:paraId="0A89D9B8"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A4477E" w14:textId="77777777" w:rsidR="00165034" w:rsidRPr="00700681" w:rsidRDefault="00165034"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Case 5</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57857D"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3EA8E8A6"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common RACH</w:t>
            </w:r>
          </w:p>
          <w:p w14:paraId="70F1F2C8" w14:textId="77777777" w:rsidR="00165034" w:rsidRPr="00700681" w:rsidRDefault="00165034" w:rsidP="00524565">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0CFBD1A1" w14:textId="77777777" w:rsidR="00165034" w:rsidRPr="00700681" w:rsidRDefault="00165034" w:rsidP="00524565">
            <w:pPr>
              <w:spacing w:after="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A5C16A" w14:textId="77777777" w:rsidR="00165034" w:rsidRPr="00700681" w:rsidRDefault="00165034" w:rsidP="00524565">
            <w:pPr>
              <w:spacing w:after="0" w:line="276" w:lineRule="atLeast"/>
              <w:rPr>
                <w:rFonts w:ascii="宋体" w:hAnsi="宋体" w:cs="宋体"/>
                <w:sz w:val="24"/>
                <w:lang w:eastAsia="zh-CN"/>
              </w:rPr>
            </w:pPr>
            <w:r w:rsidRPr="00C72B32">
              <w:rPr>
                <w:rFonts w:ascii="Arial" w:hAnsi="Arial" w:cs="Arial"/>
                <w:color w:val="FF0000"/>
                <w:sz w:val="18"/>
                <w:szCs w:val="18"/>
                <w:lang w:eastAsia="zh-CN"/>
              </w:rPr>
              <w:t>Performs</w:t>
            </w:r>
            <w:r w:rsidRPr="00700681">
              <w:rPr>
                <w:rFonts w:ascii="Arial" w:hAnsi="Arial" w:cs="Arial"/>
                <w:color w:val="000000"/>
                <w:sz w:val="18"/>
                <w:szCs w:val="18"/>
                <w:lang w:eastAsia="zh-CN"/>
              </w:rPr>
              <w:t xml:space="preserve"> RACH </w:t>
            </w:r>
            <w:r w:rsidRPr="00C72B32">
              <w:rPr>
                <w:rFonts w:ascii="Arial" w:hAnsi="Arial" w:cs="Arial"/>
                <w:strike/>
                <w:color w:val="FF0000"/>
                <w:sz w:val="18"/>
                <w:szCs w:val="18"/>
                <w:lang w:eastAsia="zh-CN"/>
              </w:rPr>
              <w:t>type selection</w:t>
            </w:r>
            <w:r w:rsidRPr="00C72B32">
              <w:rPr>
                <w:rFonts w:ascii="Arial" w:hAnsi="Arial" w:cs="Arial"/>
                <w:color w:val="FF0000"/>
                <w:sz w:val="18"/>
                <w:szCs w:val="18"/>
                <w:lang w:eastAsia="zh-CN"/>
              </w:rPr>
              <w:t xml:space="preserve"> </w:t>
            </w:r>
            <w:r w:rsidRPr="00700681">
              <w:rPr>
                <w:rFonts w:ascii="Arial" w:hAnsi="Arial" w:cs="Arial"/>
                <w:color w:val="000000"/>
                <w:sz w:val="18"/>
                <w:szCs w:val="18"/>
                <w:lang w:eastAsia="zh-CN"/>
              </w:rPr>
              <w:t>based on RSRP threshold</w:t>
            </w:r>
            <w:r>
              <w:rPr>
                <w:rFonts w:ascii="Arial" w:hAnsi="Arial" w:cs="Arial"/>
                <w:color w:val="000000"/>
                <w:sz w:val="18"/>
                <w:szCs w:val="18"/>
                <w:lang w:eastAsia="zh-CN"/>
              </w:rPr>
              <w:t xml:space="preserve"> </w:t>
            </w:r>
            <w:r w:rsidRPr="00C72B32">
              <w:rPr>
                <w:rFonts w:ascii="Arial" w:hAnsi="Arial" w:cs="Arial"/>
                <w:color w:val="FF0000"/>
                <w:sz w:val="18"/>
                <w:szCs w:val="18"/>
                <w:lang w:eastAsia="zh-CN"/>
              </w:rPr>
              <w:t>for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F9D4A0" w14:textId="77777777" w:rsidR="00165034" w:rsidRPr="00165034" w:rsidRDefault="00165034" w:rsidP="00524565">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Fallback to 4-step slice specific RACH.</w:t>
            </w:r>
            <w:r w:rsidRPr="00165034">
              <w:rPr>
                <w:rFonts w:ascii="Arial" w:hAnsi="Arial" w:cs="Arial" w:hint="eastAsia"/>
                <w:strike/>
                <w:color w:val="FF0000"/>
                <w:sz w:val="18"/>
                <w:szCs w:val="18"/>
                <w:lang w:eastAsia="zh-CN"/>
              </w:rPr>
              <w:t xml:space="preserve"> </w:t>
            </w:r>
          </w:p>
          <w:p w14:paraId="235EE527" w14:textId="77777777" w:rsidR="00165034" w:rsidRPr="00C72B32" w:rsidRDefault="00165034" w:rsidP="00524565">
            <w:pPr>
              <w:spacing w:after="0" w:line="276" w:lineRule="atLeast"/>
              <w:rPr>
                <w:rFonts w:ascii="Arial" w:hAnsi="Arial" w:cs="Arial"/>
                <w:color w:val="000000"/>
                <w:sz w:val="18"/>
                <w:szCs w:val="18"/>
                <w:lang w:eastAsia="zh-CN"/>
              </w:rPr>
            </w:pPr>
            <w:r w:rsidRPr="00165034">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 xml:space="preserve">Fallback </w:t>
            </w:r>
            <w:r w:rsidRPr="00165034">
              <w:rPr>
                <w:rFonts w:ascii="Arial" w:hAnsi="Arial" w:cs="Arial"/>
                <w:strike/>
                <w:color w:val="000000"/>
                <w:sz w:val="18"/>
                <w:szCs w:val="18"/>
                <w:lang w:eastAsia="zh-CN"/>
              </w:rPr>
              <w:t>from 4-step slice specific RACH to 4-step</w:t>
            </w:r>
            <w:r w:rsidRPr="00C72B32">
              <w:rPr>
                <w:rFonts w:ascii="Arial" w:hAnsi="Arial" w:cs="Arial"/>
                <w:color w:val="000000"/>
                <w:sz w:val="18"/>
                <w:szCs w:val="18"/>
                <w:lang w:eastAsia="zh-CN"/>
              </w:rPr>
              <w:t xml:space="preserve"> common RACH.</w:t>
            </w:r>
          </w:p>
        </w:tc>
      </w:tr>
      <w:tr w:rsidR="00165034" w:rsidRPr="00700681" w14:paraId="42FEE9C0"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72256F" w14:textId="77777777" w:rsidR="00165034" w:rsidRPr="00165034" w:rsidRDefault="00165034" w:rsidP="00524565">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FFS</w:t>
            </w:r>
          </w:p>
          <w:p w14:paraId="6712F900"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Case 6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E7617F"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slice specific RACH</w:t>
            </w:r>
          </w:p>
          <w:p w14:paraId="10941F94"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8C2D76"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B8C04A" w14:textId="77777777" w:rsidR="00165034" w:rsidRPr="00C72B32" w:rsidRDefault="00165034" w:rsidP="00524565">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FFS:</w:t>
            </w:r>
          </w:p>
          <w:p w14:paraId="3BB5A81B"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No fallback vs.</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Fallback to common RACH</w:t>
            </w:r>
          </w:p>
        </w:tc>
      </w:tr>
      <w:tr w:rsidR="00165034" w:rsidRPr="00700681" w14:paraId="61AF6602"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5A51B4"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Case 7</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FD2FE5"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slice specific RACH</w:t>
            </w:r>
          </w:p>
          <w:p w14:paraId="4B23454C"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p w14:paraId="23265E09"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F2488D"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D6156D"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Fallback to </w:t>
            </w:r>
            <w:r w:rsidRPr="00C72B32">
              <w:rPr>
                <w:rFonts w:ascii="Arial" w:hAnsi="Arial" w:cs="Arial"/>
                <w:strike/>
                <w:color w:val="FF0000"/>
                <w:sz w:val="18"/>
                <w:szCs w:val="18"/>
                <w:lang w:eastAsia="zh-CN"/>
              </w:rPr>
              <w:t>4-step</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 xml:space="preserve">common RACH. </w:t>
            </w:r>
          </w:p>
          <w:p w14:paraId="2E00C606" w14:textId="77777777" w:rsidR="00165034" w:rsidRPr="00C72B32" w:rsidRDefault="00165034" w:rsidP="00524565">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No fallback to 2-step common RACH.</w:t>
            </w:r>
          </w:p>
          <w:p w14:paraId="6EB99C55" w14:textId="77777777" w:rsidR="00165034" w:rsidRPr="00C72B32" w:rsidRDefault="00165034" w:rsidP="00524565">
            <w:pPr>
              <w:spacing w:after="0" w:line="276" w:lineRule="atLeast"/>
              <w:rPr>
                <w:rFonts w:ascii="Arial" w:hAnsi="Arial" w:cs="Arial"/>
                <w:color w:val="000000"/>
                <w:sz w:val="18"/>
                <w:szCs w:val="18"/>
                <w:lang w:eastAsia="zh-CN"/>
              </w:rPr>
            </w:pPr>
          </w:p>
        </w:tc>
      </w:tr>
      <w:tr w:rsidR="00165034" w:rsidRPr="00003F7A" w14:paraId="20911EC5" w14:textId="77777777" w:rsidTr="00524565">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E941C1" w14:textId="77777777" w:rsidR="00165034" w:rsidRPr="00165034" w:rsidRDefault="00165034" w:rsidP="00524565">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FFS</w:t>
            </w:r>
          </w:p>
          <w:p w14:paraId="2F8C5996"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Case 8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55AC7B"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slice specific RACH</w:t>
            </w:r>
          </w:p>
          <w:p w14:paraId="0FC6AE1F"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p w14:paraId="5412A105" w14:textId="77777777" w:rsidR="00165034" w:rsidRPr="00C72B32" w:rsidRDefault="00165034" w:rsidP="00524565">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B81AC6"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E81597" w14:textId="77777777" w:rsidR="00165034" w:rsidRPr="00C72B32" w:rsidRDefault="00165034" w:rsidP="00524565">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Fallback </w:t>
            </w:r>
            <w:r w:rsidRPr="00C72B32">
              <w:rPr>
                <w:rFonts w:ascii="Arial" w:hAnsi="Arial" w:cs="Arial"/>
                <w:strike/>
                <w:color w:val="FF0000"/>
                <w:sz w:val="18"/>
                <w:szCs w:val="18"/>
                <w:lang w:eastAsia="zh-CN"/>
              </w:rPr>
              <w:t>from 4-step slice specific RACH to 4-step</w:t>
            </w:r>
            <w:r w:rsidRPr="00C72B32">
              <w:rPr>
                <w:rFonts w:ascii="Arial" w:hAnsi="Arial" w:cs="Arial"/>
                <w:color w:val="000000"/>
                <w:sz w:val="18"/>
                <w:szCs w:val="18"/>
                <w:lang w:eastAsia="zh-CN"/>
              </w:rPr>
              <w:t xml:space="preserve"> common RACH.</w:t>
            </w:r>
          </w:p>
        </w:tc>
      </w:tr>
    </w:tbl>
    <w:p w14:paraId="7A562808" w14:textId="65CA91DB" w:rsidR="00165034" w:rsidRPr="00165034" w:rsidRDefault="00165034" w:rsidP="00165034">
      <w:pPr>
        <w:pStyle w:val="af3"/>
        <w:shd w:val="clear" w:color="auto" w:fill="FFFFFF"/>
        <w:spacing w:after="0"/>
        <w:ind w:left="420" w:firstLineChars="0" w:firstLine="0"/>
        <w:rPr>
          <w:rFonts w:eastAsia="等线"/>
          <w:szCs w:val="20"/>
        </w:rPr>
      </w:pPr>
    </w:p>
    <w:bookmarkEnd w:id="6"/>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2C03E9D8" w:rsidR="00AF7969" w:rsidRDefault="00AF7969" w:rsidP="00AF7969">
      <w:pPr>
        <w:pStyle w:val="a0"/>
        <w:rPr>
          <w:szCs w:val="21"/>
        </w:rPr>
      </w:pPr>
      <w:r>
        <w:rPr>
          <w:szCs w:val="21"/>
        </w:rPr>
        <w:t xml:space="preserve">This paper discussed </w:t>
      </w:r>
      <w:r w:rsidR="00B728FB">
        <w:rPr>
          <w:szCs w:val="21"/>
        </w:rPr>
        <w:t>some re</w:t>
      </w:r>
      <w:r w:rsidR="00B1640F">
        <w:rPr>
          <w:szCs w:val="21"/>
        </w:rPr>
        <w:t>m</w:t>
      </w:r>
      <w:r w:rsidR="00B728FB">
        <w:rPr>
          <w:szCs w:val="21"/>
        </w:rPr>
        <w:t>aining issue</w:t>
      </w:r>
      <w:r w:rsidR="00B1640F">
        <w:rPr>
          <w:szCs w:val="21"/>
        </w:rPr>
        <w:t>s</w:t>
      </w:r>
      <w:r w:rsidR="00B728FB">
        <w:rPr>
          <w:szCs w:val="21"/>
        </w:rPr>
        <w:t xml:space="preserve"> on </w:t>
      </w:r>
      <w:r w:rsidR="00B708AA">
        <w:rPr>
          <w:szCs w:val="21"/>
        </w:rPr>
        <w:t>slice specific RACH configuration</w:t>
      </w:r>
      <w:r>
        <w:rPr>
          <w:szCs w:val="21"/>
        </w:rPr>
        <w:t>. The paper concludes with:</w:t>
      </w:r>
    </w:p>
    <w:p w14:paraId="4988BC3F" w14:textId="12CE4C5A" w:rsidR="00B13C65" w:rsidRPr="00B13C65" w:rsidRDefault="00B13C65" w:rsidP="002333F5">
      <w:pPr>
        <w:pStyle w:val="a0"/>
        <w:ind w:left="1440" w:hanging="1440"/>
        <w:rPr>
          <w:b/>
          <w:bCs/>
          <w:lang w:val="en-GB" w:eastAsia="en-GB"/>
        </w:rPr>
      </w:pPr>
      <w:r w:rsidRPr="00B13C65">
        <w:rPr>
          <w:b/>
          <w:bCs/>
          <w:lang w:val="en-GB" w:eastAsia="en-GB"/>
        </w:rPr>
        <w:fldChar w:fldCharType="begin"/>
      </w:r>
      <w:r w:rsidRPr="00B13C65">
        <w:rPr>
          <w:b/>
          <w:bCs/>
          <w:lang w:val="en-GB" w:eastAsia="en-GB"/>
        </w:rPr>
        <w:instrText xml:space="preserve"> REF _Ref71558697 \r \h  \* MERGEFORMAT </w:instrText>
      </w:r>
      <w:r w:rsidRPr="00B13C65">
        <w:rPr>
          <w:b/>
          <w:bCs/>
          <w:lang w:val="en-GB" w:eastAsia="en-GB"/>
        </w:rPr>
      </w:r>
      <w:r w:rsidRPr="00B13C65">
        <w:rPr>
          <w:b/>
          <w:bCs/>
          <w:lang w:val="en-GB" w:eastAsia="en-GB"/>
        </w:rPr>
        <w:fldChar w:fldCharType="separate"/>
      </w:r>
      <w:r w:rsidRPr="00B13C65">
        <w:rPr>
          <w:b/>
          <w:bCs/>
          <w:lang w:val="en-GB" w:eastAsia="en-GB"/>
        </w:rPr>
        <w:t>Observation 1:</w:t>
      </w:r>
      <w:r w:rsidRPr="00B13C65">
        <w:rPr>
          <w:b/>
          <w:bCs/>
          <w:lang w:val="en-GB" w:eastAsia="en-GB"/>
        </w:rPr>
        <w:fldChar w:fldCharType="end"/>
      </w:r>
      <w:r w:rsidRPr="00B13C65">
        <w:rPr>
          <w:b/>
          <w:bCs/>
          <w:lang w:val="en-GB" w:eastAsia="en-GB"/>
        </w:rPr>
        <w:fldChar w:fldCharType="begin"/>
      </w:r>
      <w:r w:rsidRPr="00B13C65">
        <w:rPr>
          <w:b/>
          <w:bCs/>
          <w:lang w:val="en-GB" w:eastAsia="en-GB"/>
        </w:rPr>
        <w:instrText xml:space="preserve"> REF _Ref71558697 \h  \* MERGEFORMAT </w:instrText>
      </w:r>
      <w:r w:rsidRPr="00B13C65">
        <w:rPr>
          <w:b/>
          <w:bCs/>
          <w:lang w:val="en-GB" w:eastAsia="en-GB"/>
        </w:rPr>
      </w:r>
      <w:r w:rsidRPr="00B13C65">
        <w:rPr>
          <w:b/>
          <w:bCs/>
          <w:lang w:val="en-GB" w:eastAsia="en-GB"/>
        </w:rPr>
        <w:fldChar w:fldCharType="separate"/>
      </w:r>
      <w:r w:rsidRPr="00B13C65">
        <w:rPr>
          <w:rFonts w:eastAsia="等线"/>
          <w:b/>
          <w:bCs/>
          <w:lang w:eastAsia="zh-CN"/>
        </w:rPr>
        <w:t>Case 3, Case 6 and Case 8 RACH resource configuration can be considered as valid cases.</w:t>
      </w:r>
      <w:r w:rsidRPr="00B13C65">
        <w:rPr>
          <w:b/>
          <w:bCs/>
          <w:lang w:val="en-GB" w:eastAsia="en-GB"/>
        </w:rPr>
        <w:fldChar w:fldCharType="end"/>
      </w:r>
    </w:p>
    <w:p w14:paraId="34AD0C03" w14:textId="77777777" w:rsidR="00B13C65" w:rsidRDefault="00B13C65" w:rsidP="002333F5">
      <w:pPr>
        <w:pStyle w:val="a0"/>
        <w:ind w:left="1440" w:hanging="1440"/>
        <w:rPr>
          <w:b/>
          <w:bCs/>
          <w:lang w:val="en-GB" w:eastAsia="en-GB"/>
        </w:rPr>
      </w:pPr>
    </w:p>
    <w:p w14:paraId="2D2EC34F" w14:textId="1DAA989A" w:rsidR="00440099" w:rsidRPr="00B13C65" w:rsidRDefault="002333F5" w:rsidP="002333F5">
      <w:pPr>
        <w:pStyle w:val="a0"/>
        <w:ind w:left="1440" w:hanging="1440"/>
        <w:rPr>
          <w:b/>
          <w:bCs/>
          <w:lang w:val="en-GB" w:eastAsia="en-GB"/>
        </w:rPr>
      </w:pPr>
      <w:r w:rsidRPr="00B13C65">
        <w:rPr>
          <w:b/>
          <w:bCs/>
          <w:lang w:val="en-GB" w:eastAsia="en-GB"/>
        </w:rPr>
        <w:fldChar w:fldCharType="begin"/>
      </w:r>
      <w:r w:rsidRPr="00B13C65">
        <w:rPr>
          <w:b/>
          <w:bCs/>
          <w:lang w:val="en-GB" w:eastAsia="en-GB"/>
        </w:rPr>
        <w:instrText xml:space="preserve"> REF _Ref71558578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hint="eastAsia"/>
          <w:b/>
          <w:bCs/>
          <w:lang w:val="en-GB" w:eastAsia="en-GB"/>
        </w:rPr>
        <w:t>Proposal 1</w:t>
      </w:r>
      <w:r w:rsidRPr="00B13C65">
        <w:rPr>
          <w:rFonts w:hint="eastAsia"/>
          <w:b/>
          <w:bCs/>
          <w:lang w:val="en-GB" w:eastAsia="en-GB"/>
        </w:rPr>
        <w:t>：</w:t>
      </w:r>
      <w:r w:rsidRPr="00B13C65">
        <w:rPr>
          <w:b/>
          <w:bCs/>
          <w:lang w:val="en-GB" w:eastAsia="en-GB"/>
        </w:rPr>
        <w:fldChar w:fldCharType="end"/>
      </w:r>
      <w:r w:rsidRPr="00B13C65">
        <w:rPr>
          <w:b/>
          <w:bCs/>
          <w:lang w:val="en-GB" w:eastAsia="en-GB"/>
        </w:rPr>
        <w:tab/>
      </w:r>
      <w:r w:rsidRPr="00B13C65">
        <w:rPr>
          <w:b/>
          <w:bCs/>
          <w:lang w:val="en-GB" w:eastAsia="en-GB"/>
        </w:rPr>
        <w:fldChar w:fldCharType="begin"/>
      </w:r>
      <w:r w:rsidRPr="00B13C65">
        <w:rPr>
          <w:b/>
          <w:bCs/>
          <w:lang w:val="en-GB" w:eastAsia="en-GB"/>
        </w:rPr>
        <w:instrText xml:space="preserve"> REF _Ref71558578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rPr>
        <w:t>To resolve the issue of prioritization parameter collision with MPS/MCS one of the following options is considered:</w:t>
      </w:r>
      <w:r w:rsidRPr="00B13C65">
        <w:rPr>
          <w:b/>
          <w:bCs/>
          <w:lang w:val="en-GB" w:eastAsia="en-GB"/>
        </w:rPr>
        <w:fldChar w:fldCharType="end"/>
      </w:r>
    </w:p>
    <w:p w14:paraId="78408D6D" w14:textId="7AD0DF3D" w:rsidR="002333F5" w:rsidRPr="00B13C65" w:rsidRDefault="002333F5" w:rsidP="002333F5">
      <w:pPr>
        <w:pStyle w:val="a0"/>
        <w:ind w:left="1440" w:hanging="720"/>
        <w:rPr>
          <w:b/>
          <w:bCs/>
          <w:lang w:val="en-GB" w:eastAsia="en-GB"/>
        </w:rPr>
      </w:pPr>
      <w:r w:rsidRPr="00B13C65">
        <w:rPr>
          <w:b/>
          <w:bCs/>
          <w:lang w:val="en-GB" w:eastAsia="en-GB"/>
        </w:rPr>
        <w:fldChar w:fldCharType="begin"/>
      </w:r>
      <w:r w:rsidRPr="00B13C65">
        <w:rPr>
          <w:b/>
          <w:bCs/>
          <w:lang w:val="en-GB" w:eastAsia="en-GB"/>
        </w:rPr>
        <w:instrText xml:space="preserve"> REF _Ref71558589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lang w:val="en-GB" w:eastAsia="en-GB"/>
        </w:rPr>
        <w:t>a)</w:t>
      </w:r>
      <w:r w:rsidRPr="00B13C65">
        <w:rPr>
          <w:b/>
          <w:bCs/>
          <w:lang w:val="en-GB" w:eastAsia="en-GB"/>
        </w:rPr>
        <w:fldChar w:fldCharType="end"/>
      </w:r>
      <w:r w:rsidRPr="00B13C65">
        <w:rPr>
          <w:b/>
          <w:bCs/>
          <w:lang w:val="en-GB" w:eastAsia="en-GB"/>
        </w:rPr>
        <w:tab/>
      </w:r>
      <w:r w:rsidRPr="00B13C65">
        <w:rPr>
          <w:b/>
          <w:bCs/>
          <w:lang w:val="en-GB" w:eastAsia="en-GB"/>
        </w:rPr>
        <w:fldChar w:fldCharType="begin"/>
      </w:r>
      <w:r w:rsidRPr="00B13C65">
        <w:rPr>
          <w:b/>
          <w:bCs/>
          <w:lang w:val="en-GB" w:eastAsia="en-GB"/>
        </w:rPr>
        <w:instrText xml:space="preserve"> REF _Ref71558589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eastAsia="等线"/>
          <w:b/>
          <w:bCs/>
          <w:kern w:val="2"/>
        </w:rPr>
        <w:t>UE select the most beneficial parameters: max {</w:t>
      </w:r>
      <w:proofErr w:type="spellStart"/>
      <w:r w:rsidRPr="00B13C65">
        <w:rPr>
          <w:rFonts w:eastAsia="等线"/>
          <w:b/>
          <w:bCs/>
          <w:i/>
          <w:kern w:val="2"/>
        </w:rPr>
        <w:t>powerRampingStepHighPriority</w:t>
      </w:r>
      <w:proofErr w:type="spellEnd"/>
      <w:r w:rsidRPr="00B13C65">
        <w:rPr>
          <w:rFonts w:eastAsia="等线"/>
          <w:b/>
          <w:bCs/>
          <w:kern w:val="2"/>
        </w:rPr>
        <w:t xml:space="preserve"> for MPS/MCS, </w:t>
      </w:r>
      <w:proofErr w:type="spellStart"/>
      <w:r w:rsidRPr="00B13C65">
        <w:rPr>
          <w:rFonts w:eastAsia="等线"/>
          <w:b/>
          <w:bCs/>
          <w:i/>
          <w:kern w:val="2"/>
        </w:rPr>
        <w:t>powerRampingStepHighPriority</w:t>
      </w:r>
      <w:proofErr w:type="spellEnd"/>
      <w:r w:rsidRPr="00B13C65">
        <w:rPr>
          <w:rFonts w:eastAsia="等线"/>
          <w:b/>
          <w:bCs/>
          <w:kern w:val="2"/>
        </w:rPr>
        <w:t xml:space="preserve"> for slice} and min {</w:t>
      </w:r>
      <w:proofErr w:type="spellStart"/>
      <w:r w:rsidRPr="00B13C65">
        <w:rPr>
          <w:rFonts w:eastAsia="等线"/>
          <w:b/>
          <w:bCs/>
          <w:i/>
          <w:kern w:val="2"/>
        </w:rPr>
        <w:t>scalingFactorBI</w:t>
      </w:r>
      <w:proofErr w:type="spellEnd"/>
      <w:r w:rsidRPr="00B13C65">
        <w:rPr>
          <w:rFonts w:eastAsia="等线"/>
          <w:b/>
          <w:bCs/>
          <w:kern w:val="2"/>
        </w:rPr>
        <w:t xml:space="preserve"> for MPS/MCS, </w:t>
      </w:r>
      <w:proofErr w:type="spellStart"/>
      <w:r w:rsidRPr="00B13C65">
        <w:rPr>
          <w:rFonts w:eastAsia="等线"/>
          <w:b/>
          <w:bCs/>
          <w:i/>
          <w:kern w:val="2"/>
        </w:rPr>
        <w:t>scalingFactorBI</w:t>
      </w:r>
      <w:proofErr w:type="spellEnd"/>
      <w:r w:rsidRPr="00B13C65">
        <w:rPr>
          <w:rFonts w:eastAsia="等线"/>
          <w:b/>
          <w:bCs/>
          <w:kern w:val="2"/>
        </w:rPr>
        <w:t xml:space="preserve"> for slice}</w:t>
      </w:r>
      <w:r w:rsidRPr="00B13C65">
        <w:rPr>
          <w:b/>
          <w:bCs/>
          <w:lang w:val="en-GB" w:eastAsia="en-GB"/>
        </w:rPr>
        <w:fldChar w:fldCharType="end"/>
      </w:r>
    </w:p>
    <w:p w14:paraId="7ACDCDAE" w14:textId="40FD1710" w:rsidR="002333F5" w:rsidRPr="00B13C65" w:rsidRDefault="002333F5" w:rsidP="002333F5">
      <w:pPr>
        <w:pStyle w:val="a0"/>
        <w:ind w:firstLine="720"/>
        <w:rPr>
          <w:b/>
          <w:bCs/>
          <w:lang w:val="en-GB" w:eastAsia="en-GB"/>
        </w:rPr>
      </w:pPr>
      <w:r w:rsidRPr="00B13C65">
        <w:rPr>
          <w:b/>
          <w:bCs/>
          <w:lang w:val="en-GB" w:eastAsia="en-GB"/>
        </w:rPr>
        <w:fldChar w:fldCharType="begin"/>
      </w:r>
      <w:r w:rsidRPr="00B13C65">
        <w:rPr>
          <w:b/>
          <w:bCs/>
          <w:lang w:val="en-GB" w:eastAsia="en-GB"/>
        </w:rPr>
        <w:instrText xml:space="preserve"> REF _Ref71558594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lang w:val="en-GB" w:eastAsia="en-GB"/>
        </w:rPr>
        <w:t>b)</w:t>
      </w:r>
      <w:r w:rsidRPr="00B13C65">
        <w:rPr>
          <w:b/>
          <w:bCs/>
          <w:lang w:val="en-GB" w:eastAsia="en-GB"/>
        </w:rPr>
        <w:fldChar w:fldCharType="end"/>
      </w:r>
      <w:r w:rsidRPr="00B13C65">
        <w:rPr>
          <w:b/>
          <w:bCs/>
          <w:lang w:val="en-GB" w:eastAsia="en-GB"/>
        </w:rPr>
        <w:tab/>
      </w:r>
      <w:r w:rsidRPr="00B13C65">
        <w:rPr>
          <w:b/>
          <w:bCs/>
          <w:lang w:val="en-GB" w:eastAsia="en-GB"/>
        </w:rPr>
        <w:fldChar w:fldCharType="begin"/>
      </w:r>
      <w:r w:rsidRPr="00B13C65">
        <w:rPr>
          <w:b/>
          <w:bCs/>
          <w:lang w:val="en-GB" w:eastAsia="en-GB"/>
        </w:rPr>
        <w:instrText xml:space="preserve"> REF _Ref71558594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eastAsia="等线"/>
          <w:b/>
          <w:bCs/>
          <w:kern w:val="2"/>
        </w:rPr>
        <w:t>Up to UE implementation</w:t>
      </w:r>
      <w:r w:rsidRPr="00B13C65">
        <w:rPr>
          <w:b/>
          <w:bCs/>
          <w:lang w:val="en-GB" w:eastAsia="en-GB"/>
        </w:rPr>
        <w:fldChar w:fldCharType="end"/>
      </w:r>
    </w:p>
    <w:p w14:paraId="3DB8348F" w14:textId="47D1A394" w:rsidR="002333F5" w:rsidRPr="00B13C65" w:rsidRDefault="0053054A" w:rsidP="00B13C65">
      <w:pPr>
        <w:pStyle w:val="a0"/>
        <w:ind w:left="1440" w:hanging="1440"/>
        <w:rPr>
          <w:b/>
          <w:bCs/>
          <w:lang w:val="en-GB" w:eastAsia="en-GB"/>
        </w:rPr>
      </w:pPr>
      <w:r w:rsidRPr="00B13C65">
        <w:rPr>
          <w:b/>
          <w:bCs/>
          <w:lang w:val="en-GB" w:eastAsia="en-GB"/>
        </w:rPr>
        <w:fldChar w:fldCharType="begin"/>
      </w:r>
      <w:r w:rsidRPr="00B13C65">
        <w:rPr>
          <w:b/>
          <w:bCs/>
          <w:lang w:val="en-GB" w:eastAsia="en-GB"/>
        </w:rPr>
        <w:instrText xml:space="preserve"> REF _Ref71558627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hint="eastAsia"/>
          <w:b/>
          <w:bCs/>
          <w:lang w:val="en-GB" w:eastAsia="en-GB"/>
        </w:rPr>
        <w:t>Proposal 2</w:t>
      </w:r>
      <w:r w:rsidRPr="00B13C65">
        <w:rPr>
          <w:rFonts w:hint="eastAsia"/>
          <w:b/>
          <w:bCs/>
          <w:lang w:val="en-GB" w:eastAsia="en-GB"/>
        </w:rPr>
        <w:t>：</w:t>
      </w:r>
      <w:r w:rsidRPr="00B13C65">
        <w:rPr>
          <w:b/>
          <w:bCs/>
          <w:lang w:val="en-GB" w:eastAsia="en-GB"/>
        </w:rPr>
        <w:fldChar w:fldCharType="end"/>
      </w:r>
      <w:r w:rsidR="00B13C65">
        <w:rPr>
          <w:b/>
          <w:bCs/>
          <w:lang w:val="en-GB" w:eastAsia="en-GB"/>
        </w:rPr>
        <w:tab/>
      </w:r>
      <w:r w:rsidRPr="00B13C65">
        <w:rPr>
          <w:b/>
          <w:bCs/>
          <w:lang w:val="en-GB" w:eastAsia="en-GB"/>
        </w:rPr>
        <w:fldChar w:fldCharType="begin"/>
      </w:r>
      <w:r w:rsidRPr="00B13C65">
        <w:rPr>
          <w:b/>
          <w:bCs/>
          <w:lang w:val="en-GB" w:eastAsia="en-GB"/>
        </w:rPr>
        <w:instrText xml:space="preserve"> REF _Ref71558627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rPr>
        <w:t>If slice specific RACH resources are configured, UE always first uses slice specific RA regardless of the RA type.</w:t>
      </w:r>
      <w:r w:rsidRPr="00B13C65">
        <w:rPr>
          <w:b/>
          <w:bCs/>
          <w:lang w:val="en-GB" w:eastAsia="en-GB"/>
        </w:rPr>
        <w:fldChar w:fldCharType="end"/>
      </w:r>
    </w:p>
    <w:p w14:paraId="68CA6068" w14:textId="4FC0A019" w:rsidR="0053054A" w:rsidRPr="00B13C65" w:rsidRDefault="0053054A" w:rsidP="0053054A">
      <w:pPr>
        <w:pStyle w:val="a0"/>
        <w:rPr>
          <w:b/>
          <w:bCs/>
          <w:lang w:val="en-GB" w:eastAsia="en-GB"/>
        </w:rPr>
      </w:pPr>
      <w:r w:rsidRPr="00B13C65">
        <w:rPr>
          <w:b/>
          <w:bCs/>
          <w:lang w:val="en-GB" w:eastAsia="en-GB"/>
        </w:rPr>
        <w:fldChar w:fldCharType="begin"/>
      </w:r>
      <w:r w:rsidRPr="00B13C65">
        <w:rPr>
          <w:b/>
          <w:bCs/>
          <w:lang w:val="en-GB" w:eastAsia="en-GB"/>
        </w:rPr>
        <w:instrText xml:space="preserve"> REF _Ref71558641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hint="eastAsia"/>
          <w:b/>
          <w:bCs/>
          <w:lang w:val="en-GB" w:eastAsia="en-GB"/>
        </w:rPr>
        <w:t>Proposal 3</w:t>
      </w:r>
      <w:r w:rsidRPr="00B13C65">
        <w:rPr>
          <w:rFonts w:hint="eastAsia"/>
          <w:b/>
          <w:bCs/>
          <w:lang w:val="en-GB" w:eastAsia="en-GB"/>
        </w:rPr>
        <w:t>：</w:t>
      </w:r>
      <w:r w:rsidRPr="00B13C65">
        <w:rPr>
          <w:b/>
          <w:bCs/>
          <w:lang w:val="en-GB" w:eastAsia="en-GB"/>
        </w:rPr>
        <w:fldChar w:fldCharType="end"/>
      </w:r>
      <w:r w:rsidR="00B13C65">
        <w:rPr>
          <w:b/>
          <w:bCs/>
          <w:lang w:val="en-GB" w:eastAsia="en-GB"/>
        </w:rPr>
        <w:tab/>
      </w:r>
      <w:r w:rsidRPr="00B13C65">
        <w:rPr>
          <w:b/>
          <w:bCs/>
          <w:lang w:val="en-GB" w:eastAsia="en-GB"/>
        </w:rPr>
        <w:fldChar w:fldCharType="begin"/>
      </w:r>
      <w:r w:rsidRPr="00B13C65">
        <w:rPr>
          <w:b/>
          <w:bCs/>
          <w:lang w:val="en-GB" w:eastAsia="en-GB"/>
        </w:rPr>
        <w:instrText xml:space="preserve"> REF _Ref71558641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rPr>
        <w:t>RACH resource configuration Case 3, Case 6 and Case 8 are valid.</w:t>
      </w:r>
      <w:r w:rsidRPr="00B13C65">
        <w:rPr>
          <w:b/>
          <w:bCs/>
          <w:lang w:val="en-GB" w:eastAsia="en-GB"/>
        </w:rPr>
        <w:fldChar w:fldCharType="end"/>
      </w:r>
    </w:p>
    <w:p w14:paraId="67EB4292" w14:textId="2BCAB480" w:rsidR="0053054A" w:rsidRPr="00B13C65" w:rsidRDefault="0053054A" w:rsidP="00B13C65">
      <w:pPr>
        <w:pStyle w:val="a0"/>
        <w:ind w:left="1440" w:hanging="1440"/>
        <w:rPr>
          <w:b/>
          <w:bCs/>
          <w:lang w:val="en-GB" w:eastAsia="en-GB"/>
        </w:rPr>
      </w:pPr>
      <w:r w:rsidRPr="00B13C65">
        <w:rPr>
          <w:b/>
          <w:bCs/>
          <w:lang w:val="en-GB" w:eastAsia="en-GB"/>
        </w:rPr>
        <w:fldChar w:fldCharType="begin"/>
      </w:r>
      <w:r w:rsidRPr="00B13C65">
        <w:rPr>
          <w:b/>
          <w:bCs/>
          <w:lang w:val="en-GB" w:eastAsia="en-GB"/>
        </w:rPr>
        <w:instrText xml:space="preserve"> REF _Ref71558647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hint="eastAsia"/>
          <w:b/>
          <w:bCs/>
          <w:lang w:val="en-GB" w:eastAsia="en-GB"/>
        </w:rPr>
        <w:t>Proposal 4</w:t>
      </w:r>
      <w:r w:rsidRPr="00B13C65">
        <w:rPr>
          <w:rFonts w:hint="eastAsia"/>
          <w:b/>
          <w:bCs/>
          <w:lang w:val="en-GB" w:eastAsia="en-GB"/>
        </w:rPr>
        <w:t>：</w:t>
      </w:r>
      <w:r w:rsidRPr="00B13C65">
        <w:rPr>
          <w:b/>
          <w:bCs/>
          <w:lang w:val="en-GB" w:eastAsia="en-GB"/>
        </w:rPr>
        <w:fldChar w:fldCharType="end"/>
      </w:r>
      <w:r w:rsidR="00B13C65">
        <w:rPr>
          <w:b/>
          <w:bCs/>
          <w:lang w:val="en-GB" w:eastAsia="en-GB"/>
        </w:rPr>
        <w:tab/>
      </w:r>
      <w:r w:rsidRPr="00B13C65">
        <w:rPr>
          <w:b/>
          <w:bCs/>
          <w:lang w:val="en-GB" w:eastAsia="en-GB"/>
        </w:rPr>
        <w:fldChar w:fldCharType="begin"/>
      </w:r>
      <w:r w:rsidRPr="00B13C65">
        <w:rPr>
          <w:b/>
          <w:bCs/>
          <w:lang w:val="en-GB" w:eastAsia="en-GB"/>
        </w:rPr>
        <w:instrText xml:space="preserve"> REF _Ref71558647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rPr>
        <w:t>If RACH procedure fails for slice specific RA, UE should not fallback to another slice specific RACH, instead UE fallback to common RACH.</w:t>
      </w:r>
      <w:r w:rsidRPr="00B13C65">
        <w:rPr>
          <w:b/>
          <w:bCs/>
          <w:lang w:val="en-GB" w:eastAsia="en-GB"/>
        </w:rPr>
        <w:fldChar w:fldCharType="end"/>
      </w:r>
    </w:p>
    <w:p w14:paraId="6129C606" w14:textId="1A7B6F0A" w:rsidR="0053054A" w:rsidRPr="00B13C65" w:rsidRDefault="0053054A" w:rsidP="0053054A">
      <w:pPr>
        <w:pStyle w:val="a0"/>
        <w:rPr>
          <w:b/>
          <w:bCs/>
          <w:lang w:val="en-GB" w:eastAsia="en-GB"/>
        </w:rPr>
      </w:pPr>
      <w:r w:rsidRPr="00B13C65">
        <w:rPr>
          <w:b/>
          <w:bCs/>
          <w:lang w:val="en-GB" w:eastAsia="en-GB"/>
        </w:rPr>
        <w:fldChar w:fldCharType="begin"/>
      </w:r>
      <w:r w:rsidRPr="00B13C65">
        <w:rPr>
          <w:b/>
          <w:bCs/>
          <w:lang w:val="en-GB" w:eastAsia="en-GB"/>
        </w:rPr>
        <w:instrText xml:space="preserve"> REF _Ref71558655 \r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rFonts w:hint="eastAsia"/>
          <w:b/>
          <w:bCs/>
          <w:lang w:val="en-GB" w:eastAsia="en-GB"/>
        </w:rPr>
        <w:t>Proposal 5</w:t>
      </w:r>
      <w:r w:rsidRPr="00B13C65">
        <w:rPr>
          <w:rFonts w:hint="eastAsia"/>
          <w:b/>
          <w:bCs/>
          <w:lang w:val="en-GB" w:eastAsia="en-GB"/>
        </w:rPr>
        <w:t>：</w:t>
      </w:r>
      <w:r w:rsidRPr="00B13C65">
        <w:rPr>
          <w:b/>
          <w:bCs/>
          <w:lang w:val="en-GB" w:eastAsia="en-GB"/>
        </w:rPr>
        <w:fldChar w:fldCharType="end"/>
      </w:r>
      <w:r w:rsidR="00B13C65">
        <w:rPr>
          <w:b/>
          <w:bCs/>
          <w:lang w:val="en-GB" w:eastAsia="en-GB"/>
        </w:rPr>
        <w:tab/>
      </w:r>
      <w:r w:rsidRPr="00B13C65">
        <w:rPr>
          <w:b/>
          <w:bCs/>
          <w:lang w:val="en-GB" w:eastAsia="en-GB"/>
        </w:rPr>
        <w:fldChar w:fldCharType="begin"/>
      </w:r>
      <w:r w:rsidRPr="00B13C65">
        <w:rPr>
          <w:b/>
          <w:bCs/>
          <w:lang w:val="en-GB" w:eastAsia="en-GB"/>
        </w:rPr>
        <w:instrText xml:space="preserve"> REF _Ref71558655 \h </w:instrText>
      </w:r>
      <w:r w:rsidR="00B13C65">
        <w:rPr>
          <w:b/>
          <w:bCs/>
          <w:lang w:val="en-GB" w:eastAsia="en-GB"/>
        </w:rPr>
        <w:instrText xml:space="preserve"> \* MERGEFORMAT </w:instrText>
      </w:r>
      <w:r w:rsidRPr="00B13C65">
        <w:rPr>
          <w:b/>
          <w:bCs/>
          <w:lang w:val="en-GB" w:eastAsia="en-GB"/>
        </w:rPr>
      </w:r>
      <w:r w:rsidRPr="00B13C65">
        <w:rPr>
          <w:b/>
          <w:bCs/>
          <w:lang w:val="en-GB" w:eastAsia="en-GB"/>
        </w:rPr>
        <w:fldChar w:fldCharType="separate"/>
      </w:r>
      <w:r w:rsidRPr="00B13C65">
        <w:rPr>
          <w:b/>
          <w:bCs/>
        </w:rPr>
        <w:t>Agree to update Table 1 to the below Table 2 as baseline for further discussion</w:t>
      </w:r>
      <w:r w:rsidRPr="00B13C65">
        <w:rPr>
          <w:b/>
          <w:bCs/>
          <w:lang w:val="en-GB" w:eastAsia="en-GB"/>
        </w:rPr>
        <w:fldChar w:fldCharType="end"/>
      </w:r>
    </w:p>
    <w:p w14:paraId="7EF6F5C1" w14:textId="77777777" w:rsidR="0053054A" w:rsidRPr="00165034" w:rsidRDefault="0053054A" w:rsidP="0053054A">
      <w:pPr>
        <w:pStyle w:val="af3"/>
        <w:ind w:left="420" w:firstLineChars="0" w:firstLine="0"/>
        <w:jc w:val="center"/>
        <w:rPr>
          <w:rFonts w:ascii="Arial" w:eastAsia="等线" w:hAnsi="Arial" w:cs="Arial"/>
          <w:b/>
          <w:bCs/>
          <w:sz w:val="20"/>
          <w:szCs w:val="20"/>
        </w:rPr>
      </w:pPr>
      <w:r w:rsidRPr="00165034">
        <w:rPr>
          <w:rFonts w:ascii="Arial" w:eastAsia="等线" w:hAnsi="Arial" w:cs="Arial"/>
          <w:b/>
          <w:bCs/>
          <w:sz w:val="20"/>
          <w:szCs w:val="20"/>
        </w:rPr>
        <w:t>Table 2: RACH resource configuration cases</w:t>
      </w:r>
    </w:p>
    <w:tbl>
      <w:tblPr>
        <w:tblW w:w="9346" w:type="dxa"/>
        <w:shd w:val="clear" w:color="auto" w:fill="FFFFFF"/>
        <w:tblCellMar>
          <w:left w:w="0" w:type="dxa"/>
          <w:right w:w="0" w:type="dxa"/>
        </w:tblCellMar>
        <w:tblLook w:val="04A0" w:firstRow="1" w:lastRow="0" w:firstColumn="1" w:lastColumn="0" w:noHBand="0" w:noVBand="1"/>
      </w:tblPr>
      <w:tblGrid>
        <w:gridCol w:w="828"/>
        <w:gridCol w:w="2423"/>
        <w:gridCol w:w="2409"/>
        <w:gridCol w:w="3686"/>
      </w:tblGrid>
      <w:tr w:rsidR="0053054A" w:rsidRPr="00700681" w14:paraId="799B9A42" w14:textId="77777777" w:rsidTr="00AD09F9">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33EF4BB" w14:textId="77777777" w:rsidR="0053054A" w:rsidRPr="00700681" w:rsidRDefault="0053054A" w:rsidP="00AD09F9">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Cases</w:t>
            </w:r>
          </w:p>
        </w:tc>
        <w:tc>
          <w:tcPr>
            <w:tcW w:w="242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13FA173" w14:textId="77777777" w:rsidR="0053054A" w:rsidRPr="00700681" w:rsidRDefault="0053054A" w:rsidP="00AD09F9">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resource configuration in one BWP</w:t>
            </w:r>
          </w:p>
        </w:tc>
        <w:tc>
          <w:tcPr>
            <w:tcW w:w="2409"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1216165" w14:textId="77777777" w:rsidR="0053054A" w:rsidRPr="00700681" w:rsidRDefault="0053054A" w:rsidP="00AD09F9">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RACH type selection for slice triggered access</w:t>
            </w:r>
          </w:p>
        </w:tc>
        <w:tc>
          <w:tcPr>
            <w:tcW w:w="368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78A1FE09" w14:textId="77777777" w:rsidR="0053054A" w:rsidRPr="00700681" w:rsidRDefault="0053054A" w:rsidP="00AD09F9">
            <w:pPr>
              <w:spacing w:after="0" w:line="276" w:lineRule="atLeast"/>
              <w:rPr>
                <w:rFonts w:ascii="宋体" w:hAnsi="宋体" w:cs="宋体"/>
                <w:b/>
                <w:bCs/>
                <w:sz w:val="24"/>
                <w:lang w:eastAsia="zh-CN"/>
              </w:rPr>
            </w:pPr>
            <w:r w:rsidRPr="00700681">
              <w:rPr>
                <w:rFonts w:ascii="Arial" w:hAnsi="Arial" w:cs="Arial"/>
                <w:b/>
                <w:bCs/>
                <w:color w:val="000000"/>
                <w:sz w:val="18"/>
                <w:szCs w:val="18"/>
                <w:lang w:eastAsia="zh-CN"/>
              </w:rPr>
              <w:t xml:space="preserve">Fallback after MSGA </w:t>
            </w:r>
            <w:r w:rsidRPr="00C72B32">
              <w:rPr>
                <w:rFonts w:ascii="Arial" w:hAnsi="Arial" w:cs="Arial"/>
                <w:b/>
                <w:bCs/>
                <w:color w:val="000000"/>
                <w:sz w:val="18"/>
                <w:szCs w:val="18"/>
                <w:lang w:eastAsia="zh-CN"/>
              </w:rPr>
              <w:t>or MSG1</w:t>
            </w:r>
            <w:r w:rsidRPr="00700681">
              <w:rPr>
                <w:rFonts w:ascii="Arial" w:hAnsi="Arial" w:cs="Arial"/>
                <w:b/>
                <w:bCs/>
                <w:color w:val="000000"/>
                <w:sz w:val="18"/>
                <w:szCs w:val="18"/>
                <w:lang w:eastAsia="zh-CN"/>
              </w:rPr>
              <w:t xml:space="preserve"> attempt number beyond threshold</w:t>
            </w:r>
          </w:p>
        </w:tc>
      </w:tr>
      <w:tr w:rsidR="0053054A" w:rsidRPr="00700681" w14:paraId="79EABFED" w14:textId="77777777" w:rsidTr="00AD09F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79D8BA" w14:textId="77777777" w:rsidR="0053054A" w:rsidRPr="00700681" w:rsidRDefault="0053054A" w:rsidP="00AD09F9">
            <w:pPr>
              <w:spacing w:after="0" w:line="276" w:lineRule="atLeast"/>
              <w:rPr>
                <w:rFonts w:ascii="宋体" w:hAnsi="宋体" w:cs="宋体"/>
                <w:sz w:val="24"/>
                <w:lang w:eastAsia="zh-CN"/>
              </w:rPr>
            </w:pPr>
            <w:r w:rsidRPr="00700681">
              <w:rPr>
                <w:rFonts w:ascii="Arial" w:hAnsi="Arial" w:cs="Arial"/>
                <w:color w:val="000000"/>
                <w:sz w:val="18"/>
                <w:szCs w:val="18"/>
                <w:lang w:eastAsia="zh-CN"/>
              </w:rPr>
              <w:t>Case 1</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7C3010"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294C9D25"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lastRenderedPageBreak/>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356B48" w14:textId="77777777" w:rsidR="0053054A" w:rsidRPr="00700681" w:rsidRDefault="0053054A" w:rsidP="00AD09F9">
            <w:pPr>
              <w:spacing w:after="0" w:line="276" w:lineRule="atLeast"/>
              <w:rPr>
                <w:rFonts w:ascii="宋体" w:hAnsi="宋体" w:cs="宋体"/>
                <w:sz w:val="24"/>
                <w:lang w:eastAsia="zh-CN"/>
              </w:rPr>
            </w:pPr>
            <w:r w:rsidRPr="00C72B32">
              <w:rPr>
                <w:rFonts w:ascii="Arial" w:hAnsi="Arial" w:cs="Arial"/>
                <w:strike/>
                <w:color w:val="FF0000"/>
                <w:sz w:val="18"/>
                <w:szCs w:val="18"/>
                <w:lang w:eastAsia="zh-CN"/>
              </w:rPr>
              <w:lastRenderedPageBreak/>
              <w:t xml:space="preserve">FFS </w:t>
            </w:r>
            <w:r w:rsidRPr="00700681">
              <w:rPr>
                <w:rFonts w:ascii="Arial" w:hAnsi="Arial" w:cs="Arial"/>
                <w:color w:val="000000"/>
                <w:sz w:val="18"/>
                <w:szCs w:val="18"/>
                <w:lang w:eastAsia="zh-CN"/>
              </w:rPr>
              <w:t>Always perform</w:t>
            </w:r>
            <w:r>
              <w:rPr>
                <w:rFonts w:ascii="Arial" w:hAnsi="Arial" w:cs="Arial"/>
                <w:color w:val="000000"/>
                <w:sz w:val="18"/>
                <w:szCs w:val="18"/>
                <w:lang w:eastAsia="zh-CN"/>
              </w:rPr>
              <w:t>s</w:t>
            </w:r>
            <w:r w:rsidRPr="00700681">
              <w:rPr>
                <w:rFonts w:ascii="Arial" w:hAnsi="Arial" w:cs="Arial"/>
                <w:color w:val="000000"/>
                <w:sz w:val="18"/>
                <w:szCs w:val="18"/>
                <w:lang w:eastAsia="zh-CN"/>
              </w:rPr>
              <w:t xml:space="preserve">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619700" w14:textId="77777777" w:rsidR="0053054A" w:rsidRPr="00700681" w:rsidRDefault="0053054A" w:rsidP="00AD09F9">
            <w:pPr>
              <w:spacing w:after="0" w:line="276" w:lineRule="atLeast"/>
              <w:rPr>
                <w:rFonts w:ascii="宋体" w:hAnsi="宋体" w:cs="宋体"/>
                <w:sz w:val="24"/>
                <w:lang w:eastAsia="zh-CN"/>
              </w:rPr>
            </w:pPr>
            <w:r w:rsidRPr="00700681">
              <w:rPr>
                <w:rFonts w:ascii="Arial" w:hAnsi="Arial" w:cs="Arial"/>
                <w:color w:val="000000"/>
                <w:sz w:val="18"/>
                <w:szCs w:val="18"/>
                <w:lang w:eastAsia="zh-CN"/>
              </w:rPr>
              <w:t>Fallback to 4-step common RACH</w:t>
            </w:r>
          </w:p>
        </w:tc>
      </w:tr>
      <w:tr w:rsidR="0053054A" w:rsidRPr="00700681" w14:paraId="16DC21E6" w14:textId="77777777" w:rsidTr="00AD09F9">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D1DAA3"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Case 2</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BD7CA7"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1E63D98D"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779DC99D"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4C929A" w14:textId="77777777" w:rsidR="0053054A" w:rsidRPr="00700681" w:rsidRDefault="0053054A" w:rsidP="00AD09F9">
            <w:pPr>
              <w:spacing w:after="0" w:line="276" w:lineRule="atLeast"/>
              <w:rPr>
                <w:rFonts w:ascii="宋体" w:hAnsi="宋体" w:cs="宋体"/>
                <w:sz w:val="24"/>
                <w:lang w:eastAsia="zh-CN"/>
              </w:rPr>
            </w:pPr>
            <w:r w:rsidRPr="00C72B32">
              <w:rPr>
                <w:rFonts w:ascii="Arial" w:hAnsi="Arial" w:cs="Arial"/>
                <w:color w:val="FF0000"/>
                <w:sz w:val="18"/>
                <w:szCs w:val="18"/>
                <w:lang w:eastAsia="zh-CN"/>
              </w:rPr>
              <w:t>Performs</w:t>
            </w:r>
            <w:r>
              <w:rPr>
                <w:rFonts w:ascii="Arial" w:hAnsi="Arial" w:cs="Arial"/>
                <w:color w:val="000000"/>
                <w:sz w:val="18"/>
                <w:szCs w:val="18"/>
                <w:lang w:eastAsia="zh-CN"/>
              </w:rPr>
              <w:t xml:space="preserve"> </w:t>
            </w:r>
            <w:r w:rsidRPr="00700681">
              <w:rPr>
                <w:rFonts w:ascii="Arial" w:hAnsi="Arial" w:cs="Arial"/>
                <w:color w:val="000000"/>
                <w:sz w:val="18"/>
                <w:szCs w:val="18"/>
                <w:lang w:eastAsia="zh-CN"/>
              </w:rPr>
              <w:t xml:space="preserve">RACH </w:t>
            </w:r>
            <w:r w:rsidRPr="00C72B32">
              <w:rPr>
                <w:rFonts w:ascii="Arial" w:hAnsi="Arial" w:cs="Arial"/>
                <w:strike/>
                <w:color w:val="FF0000"/>
                <w:sz w:val="18"/>
                <w:szCs w:val="18"/>
                <w:lang w:eastAsia="zh-CN"/>
              </w:rPr>
              <w:t>type selection</w:t>
            </w:r>
            <w:r w:rsidRPr="00C72B32">
              <w:rPr>
                <w:rFonts w:ascii="Arial" w:hAnsi="Arial" w:cs="Arial"/>
                <w:color w:val="FF0000"/>
                <w:sz w:val="18"/>
                <w:szCs w:val="18"/>
                <w:lang w:eastAsia="zh-CN"/>
              </w:rPr>
              <w:t xml:space="preserve"> </w:t>
            </w:r>
            <w:r w:rsidRPr="00700681">
              <w:rPr>
                <w:rFonts w:ascii="Arial" w:hAnsi="Arial" w:cs="Arial"/>
                <w:color w:val="000000"/>
                <w:sz w:val="18"/>
                <w:szCs w:val="18"/>
                <w:lang w:eastAsia="zh-CN"/>
              </w:rPr>
              <w:t>based on RSRP threshold</w:t>
            </w:r>
            <w:r>
              <w:rPr>
                <w:rFonts w:ascii="Arial" w:hAnsi="Arial" w:cs="Arial"/>
                <w:color w:val="000000"/>
                <w:sz w:val="18"/>
                <w:szCs w:val="18"/>
                <w:lang w:eastAsia="zh-CN"/>
              </w:rPr>
              <w:t xml:space="preserve"> </w:t>
            </w:r>
            <w:r w:rsidRPr="00C72B32">
              <w:rPr>
                <w:rFonts w:ascii="Arial" w:hAnsi="Arial" w:cs="Arial"/>
                <w:color w:val="FF0000"/>
                <w:sz w:val="18"/>
                <w:szCs w:val="18"/>
                <w:lang w:eastAsia="zh-CN"/>
              </w:rPr>
              <w:t>for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A126D7" w14:textId="77777777" w:rsidR="0053054A" w:rsidRPr="00700681" w:rsidRDefault="0053054A" w:rsidP="00AD09F9">
            <w:pPr>
              <w:spacing w:after="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Fallback to 4-step slice specific RACH.</w:t>
            </w:r>
          </w:p>
          <w:p w14:paraId="185BDA8D" w14:textId="77777777" w:rsidR="0053054A" w:rsidRPr="00700681" w:rsidRDefault="0053054A" w:rsidP="00AD09F9">
            <w:pPr>
              <w:spacing w:after="0" w:line="276" w:lineRule="atLeast"/>
              <w:rPr>
                <w:rFonts w:ascii="宋体" w:hAnsi="宋体" w:cs="宋体"/>
                <w:sz w:val="24"/>
                <w:u w:val="single"/>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Fallback from 4-step slice specific RACH to 4-step common RACH</w:t>
            </w:r>
          </w:p>
        </w:tc>
      </w:tr>
      <w:tr w:rsidR="0053054A" w:rsidRPr="00700681" w14:paraId="13C82A2E" w14:textId="77777777" w:rsidTr="00AD09F9">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0D43C2" w14:textId="77777777" w:rsidR="0053054A" w:rsidRPr="00C72B32" w:rsidRDefault="0053054A" w:rsidP="00AD09F9">
            <w:pPr>
              <w:spacing w:after="0" w:line="276" w:lineRule="atLeast"/>
              <w:rPr>
                <w:rFonts w:ascii="Arial" w:hAnsi="Arial" w:cs="Arial"/>
                <w:color w:val="000000"/>
                <w:sz w:val="18"/>
                <w:szCs w:val="18"/>
                <w:lang w:eastAsia="zh-CN"/>
              </w:rPr>
            </w:pPr>
            <w:r w:rsidRPr="00165034">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 xml:space="preserve">Case 3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ED1CBB" w14:textId="77777777" w:rsidR="0053054A" w:rsidRPr="00C72B32" w:rsidRDefault="0053054A" w:rsidP="00AD09F9">
            <w:pPr>
              <w:spacing w:after="6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4-step slice specific RACH</w:t>
            </w:r>
          </w:p>
          <w:p w14:paraId="4473EEB3" w14:textId="77777777" w:rsidR="0053054A" w:rsidRPr="00C72B32" w:rsidRDefault="0053054A" w:rsidP="00AD09F9">
            <w:pPr>
              <w:spacing w:after="60" w:line="276" w:lineRule="atLeast"/>
              <w:rPr>
                <w:rFonts w:ascii="Arial" w:hAnsi="Arial" w:cs="Arial"/>
                <w:color w:val="000000"/>
                <w:sz w:val="18"/>
                <w:szCs w:val="18"/>
                <w:lang w:eastAsia="zh-CN"/>
              </w:rPr>
            </w:pPr>
            <w:r w:rsidRPr="00700681">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992EC8" w14:textId="77777777" w:rsidR="0053054A" w:rsidRPr="00700681" w:rsidRDefault="0053054A" w:rsidP="00AD09F9">
            <w:pPr>
              <w:spacing w:after="0" w:line="276" w:lineRule="atLeast"/>
              <w:rPr>
                <w:rFonts w:ascii="宋体" w:hAnsi="宋体" w:cs="宋体"/>
                <w:sz w:val="24"/>
                <w:lang w:eastAsia="zh-CN"/>
              </w:rPr>
            </w:pPr>
            <w:r w:rsidRPr="00C72B32">
              <w:rPr>
                <w:rFonts w:ascii="Arial" w:hAnsi="Arial" w:cs="Arial"/>
                <w:strike/>
                <w:color w:val="FF0000"/>
                <w:sz w:val="18"/>
                <w:szCs w:val="18"/>
                <w:lang w:eastAsia="zh-CN"/>
              </w:rPr>
              <w:t xml:space="preserve">FFS </w:t>
            </w: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A47BC2" w14:textId="77777777" w:rsidR="0053054A" w:rsidRPr="00C72B32" w:rsidRDefault="0053054A" w:rsidP="00AD09F9">
            <w:pPr>
              <w:spacing w:after="0" w:line="276" w:lineRule="atLeast"/>
              <w:rPr>
                <w:rFonts w:ascii="Arial" w:hAnsi="Arial" w:cs="Arial"/>
                <w:strike/>
                <w:color w:val="000000"/>
                <w:sz w:val="18"/>
                <w:szCs w:val="18"/>
                <w:lang w:eastAsia="zh-CN"/>
              </w:rPr>
            </w:pPr>
            <w:r w:rsidRPr="00C72B32">
              <w:rPr>
                <w:rFonts w:ascii="Arial" w:hAnsi="Arial" w:cs="Arial"/>
                <w:strike/>
                <w:color w:val="000000"/>
                <w:sz w:val="18"/>
                <w:szCs w:val="18"/>
                <w:lang w:eastAsia="zh-CN"/>
              </w:rPr>
              <w:t>FFS</w:t>
            </w:r>
            <w:r w:rsidRPr="00C72B32">
              <w:rPr>
                <w:rFonts w:ascii="Arial" w:hAnsi="Arial" w:cs="Arial" w:hint="eastAsia"/>
                <w:strike/>
                <w:color w:val="000000"/>
                <w:sz w:val="18"/>
                <w:szCs w:val="18"/>
                <w:lang w:eastAsia="zh-CN"/>
              </w:rPr>
              <w:t>:</w:t>
            </w:r>
          </w:p>
          <w:p w14:paraId="522C97CB" w14:textId="77777777" w:rsidR="0053054A" w:rsidRPr="00700681" w:rsidRDefault="0053054A" w:rsidP="00AD09F9">
            <w:pPr>
              <w:spacing w:after="0" w:line="276" w:lineRule="atLeast"/>
              <w:rPr>
                <w:rFonts w:ascii="Arial" w:hAnsi="Arial" w:cs="Arial"/>
                <w:color w:val="000000"/>
                <w:sz w:val="18"/>
                <w:szCs w:val="18"/>
                <w:lang w:eastAsia="zh-CN"/>
              </w:rPr>
            </w:pPr>
            <w:r w:rsidRPr="00C72B32">
              <w:rPr>
                <w:rFonts w:ascii="Arial" w:hAnsi="Arial" w:cs="Arial"/>
                <w:strike/>
                <w:color w:val="000000"/>
                <w:sz w:val="18"/>
                <w:szCs w:val="18"/>
                <w:lang w:eastAsia="zh-CN"/>
              </w:rPr>
              <w:t>No fallback</w:t>
            </w:r>
            <w:r w:rsidRPr="00C72B32">
              <w:rPr>
                <w:rFonts w:ascii="Arial" w:hAnsi="Arial" w:cs="Arial" w:hint="eastAsia"/>
                <w:strike/>
                <w:color w:val="000000"/>
                <w:sz w:val="18"/>
                <w:szCs w:val="18"/>
                <w:lang w:eastAsia="zh-CN"/>
              </w:rPr>
              <w:t xml:space="preserve"> </w:t>
            </w:r>
            <w:r w:rsidRPr="00C72B32">
              <w:rPr>
                <w:rFonts w:ascii="Arial" w:hAnsi="Arial" w:cs="Arial"/>
                <w:strike/>
                <w:color w:val="000000"/>
                <w:sz w:val="18"/>
                <w:szCs w:val="18"/>
                <w:lang w:eastAsia="zh-CN"/>
              </w:rPr>
              <w:t>vs.</w:t>
            </w:r>
            <w:r w:rsidRPr="00C72B32">
              <w:rPr>
                <w:rFonts w:ascii="Arial" w:hAnsi="Arial" w:cs="Arial"/>
                <w:color w:val="000000"/>
                <w:sz w:val="18"/>
                <w:szCs w:val="18"/>
                <w:lang w:eastAsia="zh-CN"/>
              </w:rPr>
              <w:t xml:space="preserve"> Fallback to common RACH</w:t>
            </w:r>
          </w:p>
        </w:tc>
      </w:tr>
      <w:tr w:rsidR="0053054A" w:rsidRPr="00700681" w14:paraId="1027D919" w14:textId="77777777" w:rsidTr="00AD09F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06DB9D" w14:textId="77777777" w:rsidR="0053054A" w:rsidRPr="00700681" w:rsidRDefault="0053054A" w:rsidP="00AD09F9">
            <w:pPr>
              <w:spacing w:after="0" w:line="276" w:lineRule="atLeast"/>
              <w:rPr>
                <w:rFonts w:ascii="宋体" w:hAnsi="宋体" w:cs="宋体"/>
                <w:sz w:val="24"/>
                <w:lang w:eastAsia="zh-CN"/>
              </w:rPr>
            </w:pPr>
            <w:r w:rsidRPr="00700681">
              <w:rPr>
                <w:rFonts w:ascii="Arial" w:hAnsi="Arial" w:cs="Arial"/>
                <w:color w:val="000000"/>
                <w:sz w:val="18"/>
                <w:szCs w:val="18"/>
                <w:lang w:eastAsia="zh-CN"/>
              </w:rPr>
              <w:t>Case 4</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23D2A6"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1C55287D"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FEFDEF" w14:textId="77777777" w:rsidR="0053054A" w:rsidRPr="00700681" w:rsidRDefault="0053054A" w:rsidP="00AD09F9">
            <w:pPr>
              <w:spacing w:after="0" w:line="276" w:lineRule="atLeast"/>
              <w:rPr>
                <w:rFonts w:ascii="宋体" w:hAnsi="宋体" w:cs="宋体"/>
                <w:sz w:val="24"/>
                <w:lang w:eastAsia="zh-CN"/>
              </w:rPr>
            </w:pPr>
            <w:r w:rsidRPr="00700681">
              <w:rPr>
                <w:rFonts w:ascii="Arial" w:hAnsi="Arial" w:cs="Arial"/>
                <w:color w:val="000000"/>
                <w:sz w:val="18"/>
                <w:szCs w:val="18"/>
                <w:lang w:eastAsia="zh-CN"/>
              </w:rPr>
              <w:t>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6067FC" w14:textId="77777777" w:rsidR="0053054A" w:rsidRPr="00C72B32" w:rsidRDefault="0053054A" w:rsidP="00AD09F9">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FFS:</w:t>
            </w:r>
          </w:p>
          <w:p w14:paraId="0B81DDD5"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No fallback</w:t>
            </w:r>
            <w:r w:rsidRPr="00C72B32">
              <w:rPr>
                <w:rFonts w:ascii="Arial" w:hAnsi="Arial" w:cs="Arial" w:hint="eastAsia"/>
                <w:strike/>
                <w:color w:val="FF0000"/>
                <w:sz w:val="18"/>
                <w:szCs w:val="18"/>
                <w:lang w:eastAsia="zh-CN"/>
              </w:rPr>
              <w:t xml:space="preserve"> </w:t>
            </w:r>
            <w:r w:rsidRPr="00C72B32">
              <w:rPr>
                <w:rFonts w:ascii="Arial" w:hAnsi="Arial" w:cs="Arial"/>
                <w:strike/>
                <w:color w:val="FF0000"/>
                <w:sz w:val="18"/>
                <w:szCs w:val="18"/>
                <w:lang w:eastAsia="zh-CN"/>
              </w:rPr>
              <w:t>vs.</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Fallback to common RACH</w:t>
            </w:r>
          </w:p>
        </w:tc>
      </w:tr>
      <w:tr w:rsidR="0053054A" w:rsidRPr="00700681" w14:paraId="48CC18D3" w14:textId="77777777" w:rsidTr="00AD09F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C047B5" w14:textId="77777777" w:rsidR="0053054A" w:rsidRPr="00700681" w:rsidRDefault="0053054A" w:rsidP="00AD09F9">
            <w:pPr>
              <w:spacing w:after="0" w:line="276" w:lineRule="atLeast"/>
              <w:rPr>
                <w:rFonts w:ascii="宋体" w:hAnsi="宋体" w:cs="宋体"/>
                <w:sz w:val="24"/>
                <w:lang w:eastAsia="zh-CN"/>
              </w:rPr>
            </w:pPr>
            <w:r w:rsidRPr="00700681">
              <w:rPr>
                <w:rFonts w:ascii="Arial" w:hAnsi="Arial" w:cs="Arial"/>
                <w:color w:val="000000"/>
                <w:sz w:val="18"/>
                <w:szCs w:val="18"/>
                <w:lang w:eastAsia="zh-CN"/>
              </w:rPr>
              <w:t>Case 5</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8BCA5C"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slice specific RACH</w:t>
            </w:r>
          </w:p>
          <w:p w14:paraId="27DF22EF"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2-step common RACH</w:t>
            </w:r>
          </w:p>
          <w:p w14:paraId="364BF9CD" w14:textId="77777777" w:rsidR="0053054A" w:rsidRPr="00700681" w:rsidRDefault="0053054A" w:rsidP="00AD09F9">
            <w:pPr>
              <w:spacing w:after="60" w:line="276" w:lineRule="atLeast"/>
              <w:rPr>
                <w:rFonts w:ascii="宋体" w:hAnsi="宋体" w:cs="宋体"/>
                <w:sz w:val="24"/>
                <w:lang w:eastAsia="zh-CN"/>
              </w:rPr>
            </w:pPr>
            <w:r w:rsidRPr="00700681">
              <w:rPr>
                <w:rFonts w:ascii="Arial" w:hAnsi="Arial" w:cs="Arial"/>
                <w:color w:val="000000"/>
                <w:sz w:val="18"/>
                <w:szCs w:val="18"/>
                <w:lang w:eastAsia="zh-CN"/>
              </w:rPr>
              <w:t>4-step slice specific RACH</w:t>
            </w:r>
          </w:p>
          <w:p w14:paraId="1BBAF22F" w14:textId="77777777" w:rsidR="0053054A" w:rsidRPr="00700681" w:rsidRDefault="0053054A" w:rsidP="00AD09F9">
            <w:pPr>
              <w:spacing w:after="0" w:line="276" w:lineRule="atLeast"/>
              <w:rPr>
                <w:rFonts w:ascii="宋体" w:hAnsi="宋体" w:cs="宋体"/>
                <w:sz w:val="24"/>
                <w:lang w:eastAsia="zh-CN"/>
              </w:rPr>
            </w:pPr>
            <w:r w:rsidRPr="00700681">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E9BE34" w14:textId="77777777" w:rsidR="0053054A" w:rsidRPr="00700681" w:rsidRDefault="0053054A" w:rsidP="00AD09F9">
            <w:pPr>
              <w:spacing w:after="0" w:line="276" w:lineRule="atLeast"/>
              <w:rPr>
                <w:rFonts w:ascii="宋体" w:hAnsi="宋体" w:cs="宋体"/>
                <w:sz w:val="24"/>
                <w:lang w:eastAsia="zh-CN"/>
              </w:rPr>
            </w:pPr>
            <w:r w:rsidRPr="00C72B32">
              <w:rPr>
                <w:rFonts w:ascii="Arial" w:hAnsi="Arial" w:cs="Arial"/>
                <w:color w:val="FF0000"/>
                <w:sz w:val="18"/>
                <w:szCs w:val="18"/>
                <w:lang w:eastAsia="zh-CN"/>
              </w:rPr>
              <w:t>Performs</w:t>
            </w:r>
            <w:r w:rsidRPr="00700681">
              <w:rPr>
                <w:rFonts w:ascii="Arial" w:hAnsi="Arial" w:cs="Arial"/>
                <w:color w:val="000000"/>
                <w:sz w:val="18"/>
                <w:szCs w:val="18"/>
                <w:lang w:eastAsia="zh-CN"/>
              </w:rPr>
              <w:t xml:space="preserve"> RACH </w:t>
            </w:r>
            <w:r w:rsidRPr="00C72B32">
              <w:rPr>
                <w:rFonts w:ascii="Arial" w:hAnsi="Arial" w:cs="Arial"/>
                <w:strike/>
                <w:color w:val="FF0000"/>
                <w:sz w:val="18"/>
                <w:szCs w:val="18"/>
                <w:lang w:eastAsia="zh-CN"/>
              </w:rPr>
              <w:t>type selection</w:t>
            </w:r>
            <w:r w:rsidRPr="00C72B32">
              <w:rPr>
                <w:rFonts w:ascii="Arial" w:hAnsi="Arial" w:cs="Arial"/>
                <w:color w:val="FF0000"/>
                <w:sz w:val="18"/>
                <w:szCs w:val="18"/>
                <w:lang w:eastAsia="zh-CN"/>
              </w:rPr>
              <w:t xml:space="preserve"> </w:t>
            </w:r>
            <w:r w:rsidRPr="00700681">
              <w:rPr>
                <w:rFonts w:ascii="Arial" w:hAnsi="Arial" w:cs="Arial"/>
                <w:color w:val="000000"/>
                <w:sz w:val="18"/>
                <w:szCs w:val="18"/>
                <w:lang w:eastAsia="zh-CN"/>
              </w:rPr>
              <w:t>based on RSRP threshold</w:t>
            </w:r>
            <w:r>
              <w:rPr>
                <w:rFonts w:ascii="Arial" w:hAnsi="Arial" w:cs="Arial"/>
                <w:color w:val="000000"/>
                <w:sz w:val="18"/>
                <w:szCs w:val="18"/>
                <w:lang w:eastAsia="zh-CN"/>
              </w:rPr>
              <w:t xml:space="preserve"> </w:t>
            </w:r>
            <w:r w:rsidRPr="00C72B32">
              <w:rPr>
                <w:rFonts w:ascii="Arial" w:hAnsi="Arial" w:cs="Arial"/>
                <w:color w:val="FF0000"/>
                <w:sz w:val="18"/>
                <w:szCs w:val="18"/>
                <w:lang w:eastAsia="zh-CN"/>
              </w:rPr>
              <w:t>for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32B585" w14:textId="77777777" w:rsidR="0053054A" w:rsidRPr="00165034" w:rsidRDefault="0053054A" w:rsidP="00AD09F9">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Fallback to 4-step slice specific RACH.</w:t>
            </w:r>
            <w:r w:rsidRPr="00165034">
              <w:rPr>
                <w:rFonts w:ascii="Arial" w:hAnsi="Arial" w:cs="Arial" w:hint="eastAsia"/>
                <w:strike/>
                <w:color w:val="FF0000"/>
                <w:sz w:val="18"/>
                <w:szCs w:val="18"/>
                <w:lang w:eastAsia="zh-CN"/>
              </w:rPr>
              <w:t xml:space="preserve"> </w:t>
            </w:r>
          </w:p>
          <w:p w14:paraId="236A870F" w14:textId="77777777" w:rsidR="0053054A" w:rsidRPr="00C72B32" w:rsidRDefault="0053054A" w:rsidP="00AD09F9">
            <w:pPr>
              <w:spacing w:after="0" w:line="276" w:lineRule="atLeast"/>
              <w:rPr>
                <w:rFonts w:ascii="Arial" w:hAnsi="Arial" w:cs="Arial"/>
                <w:color w:val="000000"/>
                <w:sz w:val="18"/>
                <w:szCs w:val="18"/>
                <w:lang w:eastAsia="zh-CN"/>
              </w:rPr>
            </w:pPr>
            <w:r w:rsidRPr="00165034">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 xml:space="preserve">Fallback </w:t>
            </w:r>
            <w:r w:rsidRPr="00165034">
              <w:rPr>
                <w:rFonts w:ascii="Arial" w:hAnsi="Arial" w:cs="Arial"/>
                <w:strike/>
                <w:color w:val="000000"/>
                <w:sz w:val="18"/>
                <w:szCs w:val="18"/>
                <w:lang w:eastAsia="zh-CN"/>
              </w:rPr>
              <w:t>from 4-step slice specific RACH to 4-step</w:t>
            </w:r>
            <w:r w:rsidRPr="00C72B32">
              <w:rPr>
                <w:rFonts w:ascii="Arial" w:hAnsi="Arial" w:cs="Arial"/>
                <w:color w:val="000000"/>
                <w:sz w:val="18"/>
                <w:szCs w:val="18"/>
                <w:lang w:eastAsia="zh-CN"/>
              </w:rPr>
              <w:t xml:space="preserve"> common RACH.</w:t>
            </w:r>
          </w:p>
        </w:tc>
      </w:tr>
      <w:tr w:rsidR="0053054A" w:rsidRPr="00700681" w14:paraId="7940AFE4" w14:textId="77777777" w:rsidTr="00AD09F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E13057" w14:textId="77777777" w:rsidR="0053054A" w:rsidRPr="00165034" w:rsidRDefault="0053054A" w:rsidP="00AD09F9">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FFS</w:t>
            </w:r>
          </w:p>
          <w:p w14:paraId="520863B4"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Case 6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E5D206"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slice specific RACH</w:t>
            </w:r>
          </w:p>
          <w:p w14:paraId="59B6FDA8"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2DE8D3"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49DBD7" w14:textId="77777777" w:rsidR="0053054A" w:rsidRPr="00C72B32" w:rsidRDefault="0053054A" w:rsidP="00AD09F9">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FFS:</w:t>
            </w:r>
          </w:p>
          <w:p w14:paraId="7483A43D"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No fallback vs.</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Fallback to common RACH</w:t>
            </w:r>
          </w:p>
        </w:tc>
      </w:tr>
      <w:tr w:rsidR="0053054A" w:rsidRPr="00700681" w14:paraId="51950F2A" w14:textId="77777777" w:rsidTr="00AD09F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A8C839"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Case 7</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15F912"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slice specific RACH</w:t>
            </w:r>
          </w:p>
          <w:p w14:paraId="7D00CA27"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p w14:paraId="2258373A"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4B7C9F"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 xml:space="preserve">FFS </w:t>
            </w:r>
            <w:r w:rsidRPr="00C72B32">
              <w:rPr>
                <w:rFonts w:ascii="Arial" w:hAnsi="Arial" w:cs="Arial"/>
                <w:color w:val="000000"/>
                <w:sz w:val="18"/>
                <w:szCs w:val="18"/>
                <w:lang w:eastAsia="zh-CN"/>
              </w:rPr>
              <w:t>Always perform 2-step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F89D5A"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Fallback to </w:t>
            </w:r>
            <w:r w:rsidRPr="00C72B32">
              <w:rPr>
                <w:rFonts w:ascii="Arial" w:hAnsi="Arial" w:cs="Arial"/>
                <w:strike/>
                <w:color w:val="FF0000"/>
                <w:sz w:val="18"/>
                <w:szCs w:val="18"/>
                <w:lang w:eastAsia="zh-CN"/>
              </w:rPr>
              <w:t>4-step</w:t>
            </w:r>
            <w:r w:rsidRPr="00C72B32">
              <w:rPr>
                <w:rFonts w:ascii="Arial" w:hAnsi="Arial" w:cs="Arial"/>
                <w:color w:val="FF0000"/>
                <w:sz w:val="18"/>
                <w:szCs w:val="18"/>
                <w:lang w:eastAsia="zh-CN"/>
              </w:rPr>
              <w:t xml:space="preserve"> </w:t>
            </w:r>
            <w:r w:rsidRPr="00C72B32">
              <w:rPr>
                <w:rFonts w:ascii="Arial" w:hAnsi="Arial" w:cs="Arial"/>
                <w:color w:val="000000"/>
                <w:sz w:val="18"/>
                <w:szCs w:val="18"/>
                <w:lang w:eastAsia="zh-CN"/>
              </w:rPr>
              <w:t xml:space="preserve">common RACH. </w:t>
            </w:r>
          </w:p>
          <w:p w14:paraId="33B96B60" w14:textId="77777777" w:rsidR="0053054A" w:rsidRPr="00C72B32" w:rsidRDefault="0053054A" w:rsidP="00AD09F9">
            <w:pPr>
              <w:spacing w:after="0" w:line="276" w:lineRule="atLeast"/>
              <w:rPr>
                <w:rFonts w:ascii="Arial" w:hAnsi="Arial" w:cs="Arial"/>
                <w:strike/>
                <w:color w:val="FF0000"/>
                <w:sz w:val="18"/>
                <w:szCs w:val="18"/>
                <w:lang w:eastAsia="zh-CN"/>
              </w:rPr>
            </w:pPr>
            <w:r w:rsidRPr="00C72B32">
              <w:rPr>
                <w:rFonts w:ascii="Arial" w:hAnsi="Arial" w:cs="Arial"/>
                <w:strike/>
                <w:color w:val="FF0000"/>
                <w:sz w:val="18"/>
                <w:szCs w:val="18"/>
                <w:lang w:eastAsia="zh-CN"/>
              </w:rPr>
              <w:t>No fallback to 2-step common RACH.</w:t>
            </w:r>
          </w:p>
          <w:p w14:paraId="6B590801" w14:textId="77777777" w:rsidR="0053054A" w:rsidRPr="00C72B32" w:rsidRDefault="0053054A" w:rsidP="00AD09F9">
            <w:pPr>
              <w:spacing w:after="0" w:line="276" w:lineRule="atLeast"/>
              <w:rPr>
                <w:rFonts w:ascii="Arial" w:hAnsi="Arial" w:cs="Arial"/>
                <w:color w:val="000000"/>
                <w:sz w:val="18"/>
                <w:szCs w:val="18"/>
                <w:lang w:eastAsia="zh-CN"/>
              </w:rPr>
            </w:pPr>
          </w:p>
        </w:tc>
      </w:tr>
      <w:tr w:rsidR="0053054A" w:rsidRPr="00003F7A" w14:paraId="2E7320FF" w14:textId="77777777" w:rsidTr="00AD09F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73A163" w14:textId="77777777" w:rsidR="0053054A" w:rsidRPr="00165034" w:rsidRDefault="0053054A" w:rsidP="00AD09F9">
            <w:pPr>
              <w:spacing w:after="0" w:line="276" w:lineRule="atLeast"/>
              <w:rPr>
                <w:rFonts w:ascii="Arial" w:hAnsi="Arial" w:cs="Arial"/>
                <w:strike/>
                <w:color w:val="FF0000"/>
                <w:sz w:val="18"/>
                <w:szCs w:val="18"/>
                <w:lang w:eastAsia="zh-CN"/>
              </w:rPr>
            </w:pPr>
            <w:r w:rsidRPr="00165034">
              <w:rPr>
                <w:rFonts w:ascii="Arial" w:hAnsi="Arial" w:cs="Arial"/>
                <w:strike/>
                <w:color w:val="FF0000"/>
                <w:sz w:val="18"/>
                <w:szCs w:val="18"/>
                <w:lang w:eastAsia="zh-CN"/>
              </w:rPr>
              <w:t>FFS</w:t>
            </w:r>
          </w:p>
          <w:p w14:paraId="150338B8"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 xml:space="preserve">Case 8 </w:t>
            </w:r>
            <w:r w:rsidRPr="00165034">
              <w:rPr>
                <w:rFonts w:ascii="Arial" w:hAnsi="Arial" w:cs="Arial"/>
                <w:strike/>
                <w:color w:val="FF0000"/>
                <w:sz w:val="18"/>
                <w:szCs w:val="18"/>
                <w:lang w:eastAsia="zh-CN"/>
              </w:rPr>
              <w:t>is valid</w:t>
            </w:r>
          </w:p>
        </w:tc>
        <w:tc>
          <w:tcPr>
            <w:tcW w:w="24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3B7F2"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slice specific RACH</w:t>
            </w:r>
          </w:p>
          <w:p w14:paraId="1ED4953C"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2-step common RACH</w:t>
            </w:r>
          </w:p>
          <w:p w14:paraId="5C6DDBDD" w14:textId="77777777" w:rsidR="0053054A" w:rsidRPr="00C72B32" w:rsidRDefault="0053054A" w:rsidP="00AD09F9">
            <w:pPr>
              <w:spacing w:after="60" w:line="276" w:lineRule="atLeast"/>
              <w:rPr>
                <w:rFonts w:ascii="Arial" w:hAnsi="Arial" w:cs="Arial"/>
                <w:color w:val="000000"/>
                <w:sz w:val="18"/>
                <w:szCs w:val="18"/>
                <w:lang w:eastAsia="zh-CN"/>
              </w:rPr>
            </w:pPr>
            <w:r w:rsidRPr="00C72B32">
              <w:rPr>
                <w:rFonts w:ascii="Arial" w:hAnsi="Arial" w:cs="Arial"/>
                <w:color w:val="000000"/>
                <w:sz w:val="18"/>
                <w:szCs w:val="18"/>
                <w:lang w:eastAsia="zh-CN"/>
              </w:rPr>
              <w:t>4-step common RACH</w:t>
            </w:r>
          </w:p>
        </w:tc>
        <w:tc>
          <w:tcPr>
            <w:tcW w:w="24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8888B"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Always perform 4-step slice specific RACH</w:t>
            </w:r>
          </w:p>
        </w:tc>
        <w:tc>
          <w:tcPr>
            <w:tcW w:w="3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BB45D7" w14:textId="77777777" w:rsidR="0053054A" w:rsidRPr="00C72B32" w:rsidRDefault="0053054A" w:rsidP="00AD09F9">
            <w:pPr>
              <w:spacing w:after="0" w:line="276" w:lineRule="atLeast"/>
              <w:rPr>
                <w:rFonts w:ascii="Arial" w:hAnsi="Arial" w:cs="Arial"/>
                <w:color w:val="000000"/>
                <w:sz w:val="18"/>
                <w:szCs w:val="18"/>
                <w:lang w:eastAsia="zh-CN"/>
              </w:rPr>
            </w:pPr>
            <w:r w:rsidRPr="00C72B32">
              <w:rPr>
                <w:rFonts w:ascii="Arial" w:hAnsi="Arial" w:cs="Arial"/>
                <w:strike/>
                <w:color w:val="FF0000"/>
                <w:sz w:val="18"/>
                <w:szCs w:val="18"/>
                <w:lang w:eastAsia="zh-CN"/>
              </w:rPr>
              <w:t>FFS</w:t>
            </w:r>
            <w:r w:rsidRPr="00C72B32">
              <w:rPr>
                <w:rFonts w:ascii="Arial" w:hAnsi="Arial" w:cs="Arial"/>
                <w:color w:val="000000"/>
                <w:sz w:val="18"/>
                <w:szCs w:val="18"/>
                <w:lang w:eastAsia="zh-CN"/>
              </w:rPr>
              <w:t xml:space="preserve"> Fallback </w:t>
            </w:r>
            <w:r w:rsidRPr="00C72B32">
              <w:rPr>
                <w:rFonts w:ascii="Arial" w:hAnsi="Arial" w:cs="Arial"/>
                <w:strike/>
                <w:color w:val="FF0000"/>
                <w:sz w:val="18"/>
                <w:szCs w:val="18"/>
                <w:lang w:eastAsia="zh-CN"/>
              </w:rPr>
              <w:t>from 4-step slice specific RACH to 4-step</w:t>
            </w:r>
            <w:r w:rsidRPr="00C72B32">
              <w:rPr>
                <w:rFonts w:ascii="Arial" w:hAnsi="Arial" w:cs="Arial"/>
                <w:color w:val="000000"/>
                <w:sz w:val="18"/>
                <w:szCs w:val="18"/>
                <w:lang w:eastAsia="zh-CN"/>
              </w:rPr>
              <w:t xml:space="preserve"> common RACH.</w:t>
            </w:r>
          </w:p>
        </w:tc>
      </w:tr>
    </w:tbl>
    <w:p w14:paraId="420162DB" w14:textId="77777777" w:rsidR="0053054A" w:rsidRPr="0053054A" w:rsidRDefault="0053054A" w:rsidP="0053054A">
      <w:pPr>
        <w:pStyle w:val="a0"/>
        <w:rPr>
          <w:lang w:eastAsia="en-GB"/>
        </w:rPr>
      </w:pPr>
    </w:p>
    <w:p w14:paraId="6CC5637A" w14:textId="034EC96F"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1856BC24" w14:textId="5CD415F6" w:rsidR="00502ECB" w:rsidRPr="00EB3CE9" w:rsidRDefault="00AD492F" w:rsidP="00AD492F">
      <w:pPr>
        <w:pStyle w:val="a0"/>
        <w:tabs>
          <w:tab w:val="num" w:pos="420"/>
        </w:tabs>
        <w:snapToGrid w:val="0"/>
        <w:spacing w:line="268" w:lineRule="auto"/>
        <w:ind w:left="420" w:hanging="420"/>
        <w:contextualSpacing/>
        <w:rPr>
          <w:rFonts w:eastAsiaTheme="minorEastAsia"/>
          <w:lang w:val="en-GB" w:eastAsia="zh-CN"/>
        </w:rPr>
      </w:pPr>
      <w:r>
        <w:rPr>
          <w:rFonts w:eastAsiaTheme="minorEastAsia"/>
          <w:lang w:val="en-GB" w:eastAsia="zh-CN"/>
        </w:rPr>
        <w:t xml:space="preserve">[1] </w:t>
      </w:r>
      <w:r w:rsidR="002333F5" w:rsidRPr="002333F5">
        <w:rPr>
          <w:rFonts w:eastAsiaTheme="minorEastAsia"/>
          <w:lang w:val="en-GB" w:eastAsia="zh-CN"/>
        </w:rPr>
        <w:t>R2-2104301</w:t>
      </w:r>
      <w:r w:rsidR="002333F5" w:rsidRPr="002333F5">
        <w:rPr>
          <w:rFonts w:eastAsiaTheme="minorEastAsia"/>
          <w:lang w:val="en-GB" w:eastAsia="zh-CN"/>
        </w:rPr>
        <w:tab/>
        <w:t>Report on LTE legacy, Mobility, DCCA, Multi-SIM and RAN slicing</w:t>
      </w:r>
      <w:r w:rsidR="002333F5" w:rsidRPr="002333F5">
        <w:rPr>
          <w:rFonts w:eastAsiaTheme="minorEastAsia"/>
          <w:lang w:val="en-GB" w:eastAsia="zh-CN"/>
        </w:rPr>
        <w:tab/>
        <w:t>Report</w:t>
      </w:r>
      <w:r w:rsidR="002333F5" w:rsidRPr="002333F5">
        <w:rPr>
          <w:rFonts w:eastAsiaTheme="minorEastAsia"/>
          <w:lang w:val="en-GB" w:eastAsia="zh-CN"/>
        </w:rPr>
        <w:tab/>
        <w:t>Vice Chairman (Nokia)</w:t>
      </w: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6AF2F" w14:textId="77777777" w:rsidR="00E64CA6" w:rsidRDefault="00E64CA6">
      <w:r>
        <w:separator/>
      </w:r>
    </w:p>
  </w:endnote>
  <w:endnote w:type="continuationSeparator" w:id="0">
    <w:p w14:paraId="1D98B928" w14:textId="77777777" w:rsidR="00E64CA6" w:rsidRDefault="00E6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209F" w14:textId="77777777" w:rsidR="00E64CA6" w:rsidRDefault="00E64CA6">
      <w:r>
        <w:separator/>
      </w:r>
    </w:p>
  </w:footnote>
  <w:footnote w:type="continuationSeparator" w:id="0">
    <w:p w14:paraId="52BC0917" w14:textId="77777777" w:rsidR="00E64CA6" w:rsidRDefault="00E64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D7BF9"/>
    <w:multiLevelType w:val="hybridMultilevel"/>
    <w:tmpl w:val="B75CFD34"/>
    <w:lvl w:ilvl="0" w:tplc="80FCADF6">
      <w:start w:val="2"/>
      <w:numFmt w:val="bullet"/>
      <w:lvlText w:val="-"/>
      <w:lvlJc w:val="left"/>
      <w:pPr>
        <w:ind w:left="1120" w:hanging="360"/>
      </w:pPr>
      <w:rPr>
        <w:rFonts w:ascii="Arial" w:eastAsia="Times New Roman" w:hAnsi="Arial" w:cs="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433AA"/>
    <w:multiLevelType w:val="hybridMultilevel"/>
    <w:tmpl w:val="90D82B9A"/>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9" w15:restartNumberingAfterBreak="0">
    <w:nsid w:val="1A6244F8"/>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B62889"/>
    <w:multiLevelType w:val="hybridMultilevel"/>
    <w:tmpl w:val="B9A0B50A"/>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9383C"/>
    <w:multiLevelType w:val="hybridMultilevel"/>
    <w:tmpl w:val="32647FB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34147F"/>
    <w:multiLevelType w:val="hybridMultilevel"/>
    <w:tmpl w:val="0D20C57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565F97"/>
    <w:multiLevelType w:val="hybridMultilevel"/>
    <w:tmpl w:val="FE7ECE62"/>
    <w:lvl w:ilvl="0" w:tplc="0F765F3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5E5883"/>
    <w:multiLevelType w:val="hybridMultilevel"/>
    <w:tmpl w:val="C982F41A"/>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6084382"/>
    <w:multiLevelType w:val="hybridMultilevel"/>
    <w:tmpl w:val="4322E906"/>
    <w:lvl w:ilvl="0" w:tplc="0F765F3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D15F1"/>
    <w:multiLevelType w:val="hybridMultilevel"/>
    <w:tmpl w:val="C1D492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53A7942"/>
    <w:multiLevelType w:val="multilevel"/>
    <w:tmpl w:val="753A794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786502"/>
    <w:multiLevelType w:val="hybridMultilevel"/>
    <w:tmpl w:val="B8AC41E4"/>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7"/>
  </w:num>
  <w:num w:numId="3">
    <w:abstractNumId w:val="41"/>
  </w:num>
  <w:num w:numId="4">
    <w:abstractNumId w:val="23"/>
  </w:num>
  <w:num w:numId="5">
    <w:abstractNumId w:val="42"/>
  </w:num>
  <w:num w:numId="6">
    <w:abstractNumId w:val="14"/>
  </w:num>
  <w:num w:numId="7">
    <w:abstractNumId w:val="2"/>
  </w:num>
  <w:num w:numId="8">
    <w:abstractNumId w:val="36"/>
  </w:num>
  <w:num w:numId="9">
    <w:abstractNumId w:val="20"/>
  </w:num>
  <w:num w:numId="10">
    <w:abstractNumId w:val="37"/>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4"/>
  </w:num>
  <w:num w:numId="14">
    <w:abstractNumId w:val="7"/>
  </w:num>
  <w:num w:numId="15">
    <w:abstractNumId w:val="21"/>
  </w:num>
  <w:num w:numId="16">
    <w:abstractNumId w:val="46"/>
  </w:num>
  <w:num w:numId="17">
    <w:abstractNumId w:val="28"/>
  </w:num>
  <w:num w:numId="18">
    <w:abstractNumId w:val="29"/>
  </w:num>
  <w:num w:numId="19">
    <w:abstractNumId w:val="0"/>
  </w:num>
  <w:num w:numId="20">
    <w:abstractNumId w:val="13"/>
  </w:num>
  <w:num w:numId="21">
    <w:abstractNumId w:val="6"/>
  </w:num>
  <w:num w:numId="22">
    <w:abstractNumId w:val="32"/>
  </w:num>
  <w:num w:numId="23">
    <w:abstractNumId w:val="12"/>
  </w:num>
  <w:num w:numId="24">
    <w:abstractNumId w:val="3"/>
  </w:num>
  <w:num w:numId="25">
    <w:abstractNumId w:val="38"/>
  </w:num>
  <w:num w:numId="26">
    <w:abstractNumId w:val="26"/>
  </w:num>
  <w:num w:numId="27">
    <w:abstractNumId w:val="33"/>
  </w:num>
  <w:num w:numId="28">
    <w:abstractNumId w:val="5"/>
  </w:num>
  <w:num w:numId="29">
    <w:abstractNumId w:val="4"/>
  </w:num>
  <w:num w:numId="30">
    <w:abstractNumId w:val="17"/>
  </w:num>
  <w:num w:numId="31">
    <w:abstractNumId w:val="19"/>
  </w:num>
  <w:num w:numId="32">
    <w:abstractNumId w:val="15"/>
  </w:num>
  <w:num w:numId="33">
    <w:abstractNumId w:val="34"/>
  </w:num>
  <w:num w:numId="34">
    <w:abstractNumId w:val="30"/>
  </w:num>
  <w:num w:numId="35">
    <w:abstractNumId w:val="18"/>
  </w:num>
  <w:num w:numId="36">
    <w:abstractNumId w:val="39"/>
  </w:num>
  <w:num w:numId="37">
    <w:abstractNumId w:val="44"/>
  </w:num>
  <w:num w:numId="38">
    <w:abstractNumId w:val="40"/>
  </w:num>
  <w:num w:numId="39">
    <w:abstractNumId w:val="47"/>
  </w:num>
  <w:num w:numId="40">
    <w:abstractNumId w:val="31"/>
  </w:num>
  <w:num w:numId="41">
    <w:abstractNumId w:val="9"/>
  </w:num>
  <w:num w:numId="42">
    <w:abstractNumId w:val="11"/>
  </w:num>
  <w:num w:numId="43">
    <w:abstractNumId w:val="22"/>
  </w:num>
  <w:num w:numId="44">
    <w:abstractNumId w:val="1"/>
  </w:num>
  <w:num w:numId="45">
    <w:abstractNumId w:val="8"/>
  </w:num>
  <w:num w:numId="46">
    <w:abstractNumId w:val="35"/>
  </w:num>
  <w:num w:numId="47">
    <w:abstractNumId w:val="25"/>
  </w:num>
  <w:num w:numId="4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bc0sDAzNTUyMDdQ0lEKTi0uzszPAykwrgUAdd1S1i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2B0C"/>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044"/>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219"/>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A91"/>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1C2"/>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4E5"/>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DBA"/>
    <w:rsid w:val="000F1F75"/>
    <w:rsid w:val="000F229F"/>
    <w:rsid w:val="000F26CF"/>
    <w:rsid w:val="000F306D"/>
    <w:rsid w:val="000F332B"/>
    <w:rsid w:val="000F3513"/>
    <w:rsid w:val="000F3754"/>
    <w:rsid w:val="000F38D0"/>
    <w:rsid w:val="000F3F5E"/>
    <w:rsid w:val="000F3FAD"/>
    <w:rsid w:val="000F480E"/>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08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66"/>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A45"/>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28"/>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8AA"/>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665"/>
    <w:rsid w:val="001557DF"/>
    <w:rsid w:val="00155896"/>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0F"/>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34"/>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520"/>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034B"/>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6B8"/>
    <w:rsid w:val="001B3934"/>
    <w:rsid w:val="001B3B5D"/>
    <w:rsid w:val="001B3C54"/>
    <w:rsid w:val="001B4403"/>
    <w:rsid w:val="001B48ED"/>
    <w:rsid w:val="001B49F8"/>
    <w:rsid w:val="001B4AFA"/>
    <w:rsid w:val="001B5183"/>
    <w:rsid w:val="001B51DA"/>
    <w:rsid w:val="001B52E7"/>
    <w:rsid w:val="001B56C1"/>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03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BD3"/>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1F9C"/>
    <w:rsid w:val="0022253D"/>
    <w:rsid w:val="002226C6"/>
    <w:rsid w:val="002229E1"/>
    <w:rsid w:val="00222AEC"/>
    <w:rsid w:val="00222B25"/>
    <w:rsid w:val="00222D67"/>
    <w:rsid w:val="00222F65"/>
    <w:rsid w:val="002230CF"/>
    <w:rsid w:val="002238CC"/>
    <w:rsid w:val="002238F6"/>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3F5"/>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DFA"/>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8D"/>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086"/>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1E7F"/>
    <w:rsid w:val="0029239F"/>
    <w:rsid w:val="002925C7"/>
    <w:rsid w:val="002928F3"/>
    <w:rsid w:val="0029299E"/>
    <w:rsid w:val="00292C9D"/>
    <w:rsid w:val="002930E9"/>
    <w:rsid w:val="0029351C"/>
    <w:rsid w:val="0029379E"/>
    <w:rsid w:val="00293DC0"/>
    <w:rsid w:val="00293F4E"/>
    <w:rsid w:val="002947C2"/>
    <w:rsid w:val="002947D5"/>
    <w:rsid w:val="00294AEB"/>
    <w:rsid w:val="00294BBA"/>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4CDB"/>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E5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227"/>
    <w:rsid w:val="002E48FA"/>
    <w:rsid w:val="002E4A04"/>
    <w:rsid w:val="002E4D1F"/>
    <w:rsid w:val="002E508A"/>
    <w:rsid w:val="002E53E3"/>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106E"/>
    <w:rsid w:val="00301223"/>
    <w:rsid w:val="00301639"/>
    <w:rsid w:val="00301722"/>
    <w:rsid w:val="00301957"/>
    <w:rsid w:val="00301A98"/>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F32"/>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4F87"/>
    <w:rsid w:val="003550FE"/>
    <w:rsid w:val="00355472"/>
    <w:rsid w:val="00355836"/>
    <w:rsid w:val="00355905"/>
    <w:rsid w:val="00355938"/>
    <w:rsid w:val="00355B01"/>
    <w:rsid w:val="00355BC7"/>
    <w:rsid w:val="00355C21"/>
    <w:rsid w:val="00355D1D"/>
    <w:rsid w:val="00355EDA"/>
    <w:rsid w:val="00355EEA"/>
    <w:rsid w:val="00355F59"/>
    <w:rsid w:val="00356343"/>
    <w:rsid w:val="00356664"/>
    <w:rsid w:val="00356857"/>
    <w:rsid w:val="003573BC"/>
    <w:rsid w:val="00357910"/>
    <w:rsid w:val="003600E6"/>
    <w:rsid w:val="00360267"/>
    <w:rsid w:val="00360649"/>
    <w:rsid w:val="00360691"/>
    <w:rsid w:val="003606C8"/>
    <w:rsid w:val="0036081A"/>
    <w:rsid w:val="00360BBC"/>
    <w:rsid w:val="00360E25"/>
    <w:rsid w:val="00360E3C"/>
    <w:rsid w:val="00360F55"/>
    <w:rsid w:val="003610BC"/>
    <w:rsid w:val="003611D5"/>
    <w:rsid w:val="00361C59"/>
    <w:rsid w:val="00361E49"/>
    <w:rsid w:val="00361F7A"/>
    <w:rsid w:val="00361FDF"/>
    <w:rsid w:val="0036214A"/>
    <w:rsid w:val="00362303"/>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F71"/>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0BB"/>
    <w:rsid w:val="003835BD"/>
    <w:rsid w:val="003835FA"/>
    <w:rsid w:val="00383D72"/>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BCC"/>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7E9"/>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3CB"/>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659"/>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099"/>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2F48"/>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5E67"/>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626"/>
    <w:rsid w:val="004C270C"/>
    <w:rsid w:val="004C2B83"/>
    <w:rsid w:val="004C31BA"/>
    <w:rsid w:val="004C31F3"/>
    <w:rsid w:val="004C32EB"/>
    <w:rsid w:val="004C34DF"/>
    <w:rsid w:val="004C3C3B"/>
    <w:rsid w:val="004C409F"/>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1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364"/>
    <w:rsid w:val="004E7575"/>
    <w:rsid w:val="004E7A5B"/>
    <w:rsid w:val="004E7B7C"/>
    <w:rsid w:val="004E7CFE"/>
    <w:rsid w:val="004F0402"/>
    <w:rsid w:val="004F0889"/>
    <w:rsid w:val="004F0B10"/>
    <w:rsid w:val="004F0BEE"/>
    <w:rsid w:val="004F0DDB"/>
    <w:rsid w:val="004F1133"/>
    <w:rsid w:val="004F1466"/>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BA"/>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23"/>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0E61"/>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819"/>
    <w:rsid w:val="00525CCE"/>
    <w:rsid w:val="00525DB8"/>
    <w:rsid w:val="0052608E"/>
    <w:rsid w:val="00526220"/>
    <w:rsid w:val="005264DA"/>
    <w:rsid w:val="00526A86"/>
    <w:rsid w:val="00526DD2"/>
    <w:rsid w:val="005270AA"/>
    <w:rsid w:val="0052758B"/>
    <w:rsid w:val="0053003D"/>
    <w:rsid w:val="0053021C"/>
    <w:rsid w:val="00530497"/>
    <w:rsid w:val="0053054A"/>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1EE"/>
    <w:rsid w:val="005533D9"/>
    <w:rsid w:val="00553442"/>
    <w:rsid w:val="0055345F"/>
    <w:rsid w:val="00553B8A"/>
    <w:rsid w:val="00553EB3"/>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1F4E"/>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3F81"/>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992"/>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4F93"/>
    <w:rsid w:val="005D50F4"/>
    <w:rsid w:val="005D519C"/>
    <w:rsid w:val="005D588C"/>
    <w:rsid w:val="005D5D2B"/>
    <w:rsid w:val="005D5D88"/>
    <w:rsid w:val="005D6440"/>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0F7"/>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78"/>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57EE"/>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92E"/>
    <w:rsid w:val="00692B83"/>
    <w:rsid w:val="00693ED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3E11"/>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1DF"/>
    <w:rsid w:val="006B6589"/>
    <w:rsid w:val="006B6649"/>
    <w:rsid w:val="006B6C86"/>
    <w:rsid w:val="006B7047"/>
    <w:rsid w:val="006B7251"/>
    <w:rsid w:val="006B73C9"/>
    <w:rsid w:val="006B780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522"/>
    <w:rsid w:val="006D7695"/>
    <w:rsid w:val="006D7963"/>
    <w:rsid w:val="006D79DA"/>
    <w:rsid w:val="006E01F2"/>
    <w:rsid w:val="006E04C0"/>
    <w:rsid w:val="006E0951"/>
    <w:rsid w:val="006E0AA6"/>
    <w:rsid w:val="006E0B0A"/>
    <w:rsid w:val="006E0EA8"/>
    <w:rsid w:val="006E151D"/>
    <w:rsid w:val="006E19CD"/>
    <w:rsid w:val="006E1D76"/>
    <w:rsid w:val="006E1E04"/>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86C"/>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5"/>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995"/>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4E9"/>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1A1"/>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1CF"/>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18EE"/>
    <w:rsid w:val="007C207E"/>
    <w:rsid w:val="007C2860"/>
    <w:rsid w:val="007C2BC3"/>
    <w:rsid w:val="007C2E62"/>
    <w:rsid w:val="007C351D"/>
    <w:rsid w:val="007C3671"/>
    <w:rsid w:val="007C3905"/>
    <w:rsid w:val="007C3B6C"/>
    <w:rsid w:val="007C3D7D"/>
    <w:rsid w:val="007C3FCB"/>
    <w:rsid w:val="007C41BA"/>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1D8"/>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75F"/>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12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11"/>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02A"/>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31"/>
    <w:rsid w:val="008838CE"/>
    <w:rsid w:val="00883A42"/>
    <w:rsid w:val="00883B5C"/>
    <w:rsid w:val="00883CF0"/>
    <w:rsid w:val="00883D00"/>
    <w:rsid w:val="00884546"/>
    <w:rsid w:val="0088477F"/>
    <w:rsid w:val="00884B75"/>
    <w:rsid w:val="00884D07"/>
    <w:rsid w:val="00884DFD"/>
    <w:rsid w:val="00885074"/>
    <w:rsid w:val="008855A7"/>
    <w:rsid w:val="00885974"/>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66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4B8"/>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1C6"/>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0F00"/>
    <w:rsid w:val="009211BE"/>
    <w:rsid w:val="0092174A"/>
    <w:rsid w:val="00921E13"/>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473"/>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A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226"/>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4B0"/>
    <w:rsid w:val="00955916"/>
    <w:rsid w:val="00956270"/>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4B5"/>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B8F"/>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07"/>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8F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131"/>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4F4"/>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28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47DF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5B7"/>
    <w:rsid w:val="00AB4865"/>
    <w:rsid w:val="00AB4C44"/>
    <w:rsid w:val="00AB50C4"/>
    <w:rsid w:val="00AB5388"/>
    <w:rsid w:val="00AB5CFD"/>
    <w:rsid w:val="00AB64D7"/>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2F"/>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802"/>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3C4C"/>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3C65"/>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7ED"/>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8AA"/>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856"/>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649"/>
    <w:rsid w:val="00BA37BC"/>
    <w:rsid w:val="00BA3A00"/>
    <w:rsid w:val="00BA3BA4"/>
    <w:rsid w:val="00BA3F54"/>
    <w:rsid w:val="00BA3FD4"/>
    <w:rsid w:val="00BA4538"/>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3F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538"/>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4E59"/>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A36"/>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1CD"/>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74E"/>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1FAB"/>
    <w:rsid w:val="00C724E8"/>
    <w:rsid w:val="00C72B32"/>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493"/>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318"/>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627"/>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6F49"/>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6FEF"/>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2AE"/>
    <w:rsid w:val="00D04464"/>
    <w:rsid w:val="00D0494E"/>
    <w:rsid w:val="00D0545F"/>
    <w:rsid w:val="00D05548"/>
    <w:rsid w:val="00D0577F"/>
    <w:rsid w:val="00D05A8B"/>
    <w:rsid w:val="00D05BBF"/>
    <w:rsid w:val="00D05C94"/>
    <w:rsid w:val="00D05DFF"/>
    <w:rsid w:val="00D05E82"/>
    <w:rsid w:val="00D06751"/>
    <w:rsid w:val="00D06CC9"/>
    <w:rsid w:val="00D06EDC"/>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14E"/>
    <w:rsid w:val="00D56995"/>
    <w:rsid w:val="00D572B9"/>
    <w:rsid w:val="00D57516"/>
    <w:rsid w:val="00D577DD"/>
    <w:rsid w:val="00D57B42"/>
    <w:rsid w:val="00D57B45"/>
    <w:rsid w:val="00D57BCD"/>
    <w:rsid w:val="00D600C2"/>
    <w:rsid w:val="00D603FF"/>
    <w:rsid w:val="00D60866"/>
    <w:rsid w:val="00D60A7B"/>
    <w:rsid w:val="00D60A7E"/>
    <w:rsid w:val="00D61140"/>
    <w:rsid w:val="00D61D04"/>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3826"/>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02E"/>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A16"/>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624"/>
    <w:rsid w:val="00E62CB2"/>
    <w:rsid w:val="00E6326A"/>
    <w:rsid w:val="00E63486"/>
    <w:rsid w:val="00E634CE"/>
    <w:rsid w:val="00E63ADC"/>
    <w:rsid w:val="00E63E6F"/>
    <w:rsid w:val="00E6462C"/>
    <w:rsid w:val="00E6469D"/>
    <w:rsid w:val="00E646DE"/>
    <w:rsid w:val="00E64771"/>
    <w:rsid w:val="00E64968"/>
    <w:rsid w:val="00E64CA6"/>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8CC"/>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1C3"/>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6FFF"/>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961"/>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468"/>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0F75"/>
    <w:rsid w:val="00F6105E"/>
    <w:rsid w:val="00F616E5"/>
    <w:rsid w:val="00F61736"/>
    <w:rsid w:val="00F61805"/>
    <w:rsid w:val="00F61FAC"/>
    <w:rsid w:val="00F6222E"/>
    <w:rsid w:val="00F62268"/>
    <w:rsid w:val="00F62921"/>
    <w:rsid w:val="00F62DE2"/>
    <w:rsid w:val="00F63834"/>
    <w:rsid w:val="00F6383C"/>
    <w:rsid w:val="00F63BFA"/>
    <w:rsid w:val="00F63DCA"/>
    <w:rsid w:val="00F63EE1"/>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222"/>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9FE"/>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711"/>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E24"/>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 w:type="paragraph" w:customStyle="1" w:styleId="Observation">
    <w:name w:val="Observation"/>
    <w:basedOn w:val="a"/>
    <w:qFormat/>
    <w:rsid w:val="004E0214"/>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character" w:styleId="af7">
    <w:name w:val="Intense Emphasis"/>
    <w:uiPriority w:val="21"/>
    <w:qFormat/>
    <w:rsid w:val="004E0214"/>
    <w:rPr>
      <w:i/>
      <w:iCs/>
      <w:color w:val="4472C4"/>
    </w:rPr>
  </w:style>
  <w:style w:type="character" w:customStyle="1" w:styleId="H2Char2">
    <w:name w:val="H2 Char2"/>
    <w:aliases w:val="h2 Char2,Head2A Char1,2 Char1,UNDERRUBRIK 1-2 Char1,DO NOT USE_h2 Char1,h21 Char1,H2 Char Char1,h2 Char Char1"/>
    <w:qFormat/>
    <w:rsid w:val="00383D72"/>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3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440B-09AB-44D5-99A0-E846A0905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6</Pages>
  <Words>2314</Words>
  <Characters>13192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65</cp:revision>
  <cp:lastPrinted>2020-07-22T11:45:00Z</cp:lastPrinted>
  <dcterms:created xsi:type="dcterms:W3CDTF">2021-01-12T07:23:00Z</dcterms:created>
  <dcterms:modified xsi:type="dcterms:W3CDTF">2021-05-11T05:32:00Z</dcterms:modified>
</cp:coreProperties>
</file>